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505" w:rsidRDefault="00627505" w:rsidP="00627505">
      <w:pPr>
        <w:rPr>
          <w:rFonts w:ascii="Arial" w:hAnsi="Arial" w:cs="Arial"/>
          <w:sz w:val="24"/>
          <w:szCs w:val="24"/>
        </w:rPr>
      </w:pPr>
    </w:p>
    <w:p w:rsidR="00627505" w:rsidRPr="00627505" w:rsidRDefault="00627505" w:rsidP="006275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627505">
        <w:rPr>
          <w:rFonts w:ascii="Arial" w:hAnsi="Arial" w:cs="Arial"/>
          <w:sz w:val="24"/>
          <w:szCs w:val="24"/>
        </w:rPr>
        <w:t>. SRZ</w:t>
      </w:r>
    </w:p>
    <w:p w:rsidR="00627505" w:rsidRPr="00627505" w:rsidRDefault="00627505" w:rsidP="00627505">
      <w:pPr>
        <w:rPr>
          <w:rFonts w:ascii="Arial" w:hAnsi="Arial" w:cs="Arial"/>
          <w:b/>
          <w:sz w:val="24"/>
          <w:szCs w:val="24"/>
        </w:rPr>
      </w:pPr>
      <w:r w:rsidRPr="00627505">
        <w:rPr>
          <w:rFonts w:ascii="Arial" w:hAnsi="Arial" w:cs="Arial"/>
          <w:b/>
          <w:sz w:val="24"/>
          <w:szCs w:val="24"/>
        </w:rPr>
        <w:t>Blagdani – Božić</w:t>
      </w:r>
    </w:p>
    <w:p w:rsidR="00627505" w:rsidRPr="00627505" w:rsidRDefault="00627505" w:rsidP="00627505">
      <w:pPr>
        <w:rPr>
          <w:rFonts w:ascii="Arial" w:hAnsi="Arial" w:cs="Arial"/>
          <w:sz w:val="24"/>
          <w:szCs w:val="24"/>
        </w:rPr>
      </w:pPr>
      <w:r w:rsidRPr="00627505">
        <w:rPr>
          <w:rFonts w:ascii="Arial" w:hAnsi="Arial" w:cs="Arial"/>
          <w:sz w:val="24"/>
          <w:szCs w:val="24"/>
        </w:rPr>
        <w:t xml:space="preserve">Porazgovarajte sa svojim djedovima i bakama te ih pitajte kako se Božić slavio nekad, a onda razgovarajte sa svojim roditeljima te njih pitajte kako se Božić slavi danas. </w:t>
      </w:r>
    </w:p>
    <w:p w:rsidR="00627505" w:rsidRPr="00627505" w:rsidRDefault="00627505" w:rsidP="00627505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627505">
        <w:rPr>
          <w:rFonts w:ascii="Arial" w:hAnsi="Arial" w:cs="Arial"/>
          <w:i/>
          <w:sz w:val="24"/>
          <w:szCs w:val="24"/>
        </w:rPr>
        <w:t>Ima li razlika?</w:t>
      </w:r>
    </w:p>
    <w:p w:rsidR="00627505" w:rsidRPr="00627505" w:rsidRDefault="00627505" w:rsidP="00627505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  <w:r w:rsidRPr="00627505">
        <w:rPr>
          <w:rFonts w:ascii="Arial" w:hAnsi="Arial" w:cs="Arial"/>
          <w:i/>
          <w:sz w:val="24"/>
          <w:szCs w:val="24"/>
        </w:rPr>
        <w:t>Po čemu se razlikuje Božić nekad i Božić danas?</w:t>
      </w:r>
    </w:p>
    <w:p w:rsidR="00627505" w:rsidRPr="00627505" w:rsidRDefault="00627505" w:rsidP="00627505">
      <w:pPr>
        <w:rPr>
          <w:rFonts w:ascii="Arial" w:hAnsi="Arial" w:cs="Arial"/>
          <w:sz w:val="24"/>
          <w:szCs w:val="24"/>
        </w:rPr>
      </w:pPr>
      <w:r w:rsidRPr="00627505">
        <w:rPr>
          <w:rFonts w:ascii="Arial" w:hAnsi="Arial" w:cs="Arial"/>
          <w:sz w:val="24"/>
          <w:szCs w:val="24"/>
        </w:rPr>
        <w:t xml:space="preserve">O Božiću ćemo malo više razgovarati u srijedu na satu Prirode i društva uz kratki video koji ću vam snimiti i poslati, a danas za vas imam nekoliko zadataka. </w:t>
      </w:r>
    </w:p>
    <w:p w:rsidR="00627505" w:rsidRPr="00627505" w:rsidRDefault="00627505" w:rsidP="00627505">
      <w:pPr>
        <w:rPr>
          <w:rFonts w:ascii="Arial" w:hAnsi="Arial" w:cs="Arial"/>
          <w:sz w:val="24"/>
          <w:szCs w:val="24"/>
        </w:rPr>
      </w:pPr>
      <w:r w:rsidRPr="00627505">
        <w:rPr>
          <w:rFonts w:ascii="Arial" w:hAnsi="Arial" w:cs="Arial"/>
          <w:sz w:val="24"/>
          <w:szCs w:val="24"/>
        </w:rPr>
        <w:t xml:space="preserve">1. Pomozite svojim roditeljima ili bakama i djedovima, ako živite s njima, u pripremi božićnih kolača. </w:t>
      </w:r>
    </w:p>
    <w:p w:rsidR="00627505" w:rsidRPr="00627505" w:rsidRDefault="00627505" w:rsidP="00627505">
      <w:pPr>
        <w:rPr>
          <w:rFonts w:ascii="Arial" w:hAnsi="Arial" w:cs="Arial"/>
          <w:sz w:val="24"/>
          <w:szCs w:val="24"/>
        </w:rPr>
      </w:pPr>
      <w:r w:rsidRPr="00627505">
        <w:rPr>
          <w:rFonts w:ascii="Arial" w:hAnsi="Arial" w:cs="Arial"/>
          <w:sz w:val="24"/>
          <w:szCs w:val="24"/>
        </w:rPr>
        <w:t>2. Slušajte božićne pjesme po vlastitom izboru.</w:t>
      </w:r>
    </w:p>
    <w:p w:rsidR="00627505" w:rsidRPr="00627505" w:rsidRDefault="00627505" w:rsidP="00627505">
      <w:pPr>
        <w:rPr>
          <w:rFonts w:ascii="Arial" w:hAnsi="Arial" w:cs="Arial"/>
          <w:sz w:val="24"/>
          <w:szCs w:val="24"/>
        </w:rPr>
      </w:pPr>
      <w:r w:rsidRPr="00627505">
        <w:rPr>
          <w:rFonts w:ascii="Arial" w:hAnsi="Arial" w:cs="Arial"/>
          <w:sz w:val="24"/>
          <w:szCs w:val="24"/>
        </w:rPr>
        <w:t>3. Izaberite neki božićni crtani film te ga pogledajte zajedno s roditeljima i braćom/sestrama i uživajte u obiteljskom zajedništvu!</w:t>
      </w:r>
    </w:p>
    <w:p w:rsidR="001E451A" w:rsidRPr="00627505" w:rsidRDefault="00627505" w:rsidP="00627505">
      <w:pPr>
        <w:rPr>
          <w:rFonts w:ascii="Arial" w:hAnsi="Arial" w:cs="Arial"/>
          <w:sz w:val="24"/>
          <w:szCs w:val="24"/>
        </w:rPr>
      </w:pPr>
      <w:r w:rsidRPr="00627505">
        <w:rPr>
          <w:rFonts w:ascii="Arial" w:hAnsi="Arial" w:cs="Arial"/>
          <w:sz w:val="24"/>
          <w:szCs w:val="24"/>
        </w:rPr>
        <w:t>Vjerujem da vam ovi zadatci neće biti nimalo teški i da ćete ih odraditi sa zadovoljstvom i osmijehom na licu!</w:t>
      </w:r>
    </w:p>
    <w:sectPr w:rsidR="001E451A" w:rsidRPr="00627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D157E"/>
    <w:multiLevelType w:val="hybridMultilevel"/>
    <w:tmpl w:val="8C60DB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505"/>
    <w:rsid w:val="001E451A"/>
    <w:rsid w:val="0062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5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2020-12-21T10:28:00Z</dcterms:created>
  <dcterms:modified xsi:type="dcterms:W3CDTF">2020-12-21T10:29:00Z</dcterms:modified>
</cp:coreProperties>
</file>