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gif" ContentType="image/gi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ČETVRTAK 17.12.2020.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GUESS THE DINOSAUR!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Na prošlom satu smo se pripremali za ispit koji smo trebali pisati danas. Kako nismo u školi ne možemo ga ni pisati. Zato malo ponavljajte preko praznika jer ćemo pisati ispit kad se vratimo, na početku sljedećeg polugodišta.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Danas idemo dalje. Započinjemo s 3. cjelinom i prvom lekcijom Guess the dinosaur! Za početak u 1. zadataku na 28.str. udžbenika pročitajte pjesmicu Reading is fun! Zatim u bilježnicu zapišite naslov lekcije te prepišite sljedeće riječi: fairy tale – bajka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</w:t>
      </w:r>
      <w:r>
        <w:rPr>
          <w:rFonts w:cs="Times New Roman" w:ascii="Times New Roman" w:hAnsi="Times New Roman"/>
          <w:sz w:val="28"/>
          <w:szCs w:val="28"/>
        </w:rPr>
        <w:t>comic – strip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</w:t>
      </w:r>
      <w:r>
        <w:rPr>
          <w:rFonts w:cs="Times New Roman" w:ascii="Times New Roman" w:hAnsi="Times New Roman"/>
          <w:sz w:val="28"/>
          <w:szCs w:val="28"/>
        </w:rPr>
        <w:t>picture book – slikovnica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</w:t>
      </w:r>
      <w:r>
        <w:rPr>
          <w:rFonts w:cs="Times New Roman" w:ascii="Times New Roman" w:hAnsi="Times New Roman"/>
          <w:sz w:val="28"/>
          <w:szCs w:val="28"/>
        </w:rPr>
        <w:t>science book – znanstvena knjiga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Nakon toga u drugom zadatku poslušajte kako Elliot opisuje dinosaura te glavne dijelove tijela prepišite i prevedite u bilježnicu. Za vježbu riješite 1. zadatak u radnoj bilježnici na 36.str.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32"/>
          <w:szCs w:val="32"/>
        </w:rPr>
        <w:t>Osim toga na sljedećem linku nalaze se zadaci za vježbu na izzyu, kao i zvučni zapis za drugi zadatak:</w:t>
      </w:r>
    </w:p>
    <w:p>
      <w:pPr>
        <w:pStyle w:val="Normal"/>
        <w:rPr>
          <w:rStyle w:val="Internetskapoveznica"/>
          <w:rFonts w:ascii="Times New Roman" w:hAnsi="Times New Roman" w:cs="Times New Roman"/>
          <w:sz w:val="32"/>
          <w:szCs w:val="32"/>
        </w:rPr>
      </w:pPr>
      <w:r>
        <w:rPr>
          <w:rStyle w:val="Internetskapoveznica"/>
          <w:rFonts w:cs="Times New Roman" w:ascii="Times New Roman" w:hAnsi="Times New Roman"/>
          <w:sz w:val="32"/>
          <w:szCs w:val="32"/>
        </w:rPr>
        <w:t>https://hr.izzi.digital/DOS/1322/3794.html</w:t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Za drugi sat s obzirom da nam se bliži Božić riješite 1. i 2. zadatak na 92. i 93. str. radne bilježnice. Osim toga na sljedećem linku poslušajte i poznatu pjesmu te riješite nekoliko zadataka za vježbu:</w:t>
      </w:r>
    </w:p>
    <w:p>
      <w:pPr>
        <w:pStyle w:val="Normal"/>
        <w:rPr/>
      </w:pPr>
      <w:hyperlink r:id="rId2">
        <w:r>
          <w:rPr>
            <w:rStyle w:val="Internetskapoveznica"/>
            <w:rFonts w:cs="Times New Roman" w:ascii="Times New Roman" w:hAnsi="Times New Roman"/>
            <w:sz w:val="32"/>
            <w:szCs w:val="32"/>
          </w:rPr>
          <w:t>https://hr.izzi.digital/DOS/1322/13861.html</w:t>
        </w:r>
      </w:hyperlink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Riješene zadatke ne morate slati na mail. Pregledat ćemo ih kad se vratimo u školu u 2. polugodištu.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drawing>
          <wp:inline distT="0" distB="0" distL="0" distR="0">
            <wp:extent cx="5463540" cy="2441575"/>
            <wp:effectExtent l="0" t="0" r="0" b="0"/>
            <wp:docPr id="1" name="Slika 5" descr="Merry Christmas and a Happy New Year 2017 | elastic.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5" descr="Merry Christmas and a Happy New Year 2017 | elastic.io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3540" cy="244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basedOn w:val="DefaultParagraphFont"/>
    <w:uiPriority w:val="99"/>
    <w:unhideWhenUsed/>
    <w:rsid w:val="00861b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61b5d"/>
    <w:rPr>
      <w:color w:val="605E5C"/>
      <w:shd w:fill="E1DFDD" w:val="clear"/>
    </w:rPr>
  </w:style>
  <w:style w:type="character" w:styleId="ListLabel1">
    <w:name w:val="ListLabel 1"/>
    <w:qFormat/>
    <w:rPr>
      <w:rFonts w:ascii="Times New Roman" w:hAnsi="Times New Roman" w:cs="Times New Roman"/>
      <w:sz w:val="32"/>
      <w:szCs w:val="32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hr.izzi.digital/DOS/1322/13861.html" TargetMode="External"/><Relationship Id="rId3" Type="http://schemas.openxmlformats.org/officeDocument/2006/relationships/image" Target="media/image1.gi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Application>LibreOffice/6.2.5.2$Windows_X86_64 LibreOffice_project/1ec314fa52f458adc18c4f025c545a4e8b22c159</Application>
  <Pages>2</Pages>
  <Words>196</Words>
  <Characters>1083</Characters>
  <CharactersWithSpaces>1303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2020-09-28T07:43:00Z</dcterms:created>
  <dc:creator>Martina Naglić</dc:creator>
  <dc:description/>
  <dc:language>hr-HR</dc:language>
  <cp:lastModifiedBy>Martina Naglić</cp:lastModifiedBy>
  <dcterms:modified xsi:type="dcterms:W3CDTF">2020-12-16T18:28:00Z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