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26" w:rsidRDefault="008E5260">
      <w:r>
        <w:t xml:space="preserve">Draga Ano, </w:t>
      </w:r>
    </w:p>
    <w:p w:rsidR="008E5260" w:rsidRDefault="008E5260">
      <w:r>
        <w:t>MATEMATIKA</w:t>
      </w:r>
    </w:p>
    <w:p w:rsidR="008E5260" w:rsidRDefault="008E5260">
      <w:r>
        <w:t>Danas ćemo uvježbavati i ponavljati Krug i kružnicu.</w:t>
      </w:r>
    </w:p>
    <w:p w:rsidR="008E5260" w:rsidRDefault="008E5260">
      <w:r>
        <w:t>Otvori 126. I 127. Stranicu u RB. i riješi zadatke.</w:t>
      </w:r>
    </w:p>
    <w:p w:rsidR="008E5260" w:rsidRDefault="008E5260">
      <w:r>
        <w:t>Sretno!</w:t>
      </w:r>
    </w:p>
    <w:p w:rsidR="008E5260" w:rsidRDefault="008E5260"/>
    <w:p w:rsidR="008E5260" w:rsidRDefault="008E5260">
      <w:r>
        <w:t>HRVATSKI JEZIK</w:t>
      </w:r>
    </w:p>
    <w:p w:rsidR="008E5260" w:rsidRDefault="008E5260">
      <w:r>
        <w:t>Danas ćemo obrađivati tekst Basne sa sirom, autora Zorana Pongrašića.</w:t>
      </w:r>
    </w:p>
    <w:p w:rsidR="008E5260" w:rsidRDefault="008E5260">
      <w:r>
        <w:t>Otvori 265. Stranicu u knjizi i pročitaj tekst.</w:t>
      </w:r>
    </w:p>
    <w:p w:rsidR="008E5260" w:rsidRDefault="008E5260">
      <w:r>
        <w:t>Potom riješi zadatke u knjizi.</w:t>
      </w:r>
    </w:p>
    <w:p w:rsidR="008E5260" w:rsidRDefault="008E5260">
      <w:r>
        <w:t>Nakon toga zapiši u svoju pisanku PLAN PLOČE:</w:t>
      </w:r>
    </w:p>
    <w:p w:rsidR="008E5260" w:rsidRDefault="008E5260"/>
    <w:p w:rsidR="008E5260" w:rsidRDefault="008E5260" w:rsidP="008E5260">
      <w:pPr>
        <w:jc w:val="center"/>
      </w:pPr>
      <w:r>
        <w:t>BASNE SA SIROM</w:t>
      </w:r>
    </w:p>
    <w:p w:rsidR="008E5260" w:rsidRDefault="008E5260" w:rsidP="008E5260">
      <w:pPr>
        <w:ind w:left="1416" w:firstLine="708"/>
        <w:jc w:val="center"/>
      </w:pPr>
      <w:r>
        <w:t>Zoran Pongrašić</w:t>
      </w:r>
    </w:p>
    <w:p w:rsidR="008E5260" w:rsidRDefault="008E5260" w:rsidP="008E5260"/>
    <w:p w:rsidR="008E5260" w:rsidRDefault="008E5260" w:rsidP="008E5260">
      <w:r>
        <w:t>GLAVNI LIK: dječak</w:t>
      </w:r>
    </w:p>
    <w:p w:rsidR="008E5260" w:rsidRDefault="008E5260" w:rsidP="008E5260">
      <w:r>
        <w:t>TEMA: basne sa sirom</w:t>
      </w:r>
    </w:p>
    <w:p w:rsidR="008E5260" w:rsidRDefault="008E5260" w:rsidP="008E5260">
      <w:r>
        <w:t>Prva basna sa sirom</w:t>
      </w:r>
      <w:r>
        <w:tab/>
      </w:r>
      <w:r>
        <w:tab/>
      </w:r>
      <w:r>
        <w:tab/>
      </w:r>
      <w:r>
        <w:tab/>
      </w:r>
      <w:r>
        <w:tab/>
        <w:t>Druga basna sa sirom</w:t>
      </w:r>
    </w:p>
    <w:p w:rsidR="008E5260" w:rsidRDefault="008E5260" w:rsidP="008E5260">
      <w:r>
        <w:t>LIKOVI: sir, gavran, lisica</w:t>
      </w:r>
      <w:r>
        <w:tab/>
      </w:r>
      <w:r>
        <w:tab/>
      </w:r>
      <w:r>
        <w:tab/>
        <w:t xml:space="preserve">    </w:t>
      </w:r>
      <w:r>
        <w:tab/>
        <w:t>LIKOVI: sir, dva majmuna, lisica</w:t>
      </w:r>
    </w:p>
    <w:p w:rsidR="008E5260" w:rsidRDefault="008E5260" w:rsidP="008E5260">
      <w:r>
        <w:t>POUKA: Ne vjeruj onome tko ti puno laska!</w:t>
      </w:r>
      <w:r>
        <w:tab/>
      </w:r>
      <w:r>
        <w:tab/>
        <w:t>POUKA: Dok se dvoje dogovara, treći koristi!</w:t>
      </w:r>
    </w:p>
    <w:p w:rsidR="008E5260" w:rsidRDefault="008E5260" w:rsidP="008E5260"/>
    <w:p w:rsidR="008E5260" w:rsidRDefault="008E5260" w:rsidP="008E5260"/>
    <w:p w:rsidR="008E5260" w:rsidRDefault="008E5260" w:rsidP="008E5260">
      <w:r>
        <w:t>PRIRODA I DRUŠTVO</w:t>
      </w:r>
    </w:p>
    <w:p w:rsidR="008E5260" w:rsidRDefault="008E5260" w:rsidP="008E5260">
      <w:r>
        <w:t>Otvori 34.-37.stranicu u udžbeniku i ponovi gradivo.</w:t>
      </w:r>
    </w:p>
    <w:p w:rsidR="008E5260" w:rsidRDefault="008E5260" w:rsidP="008E5260">
      <w:r>
        <w:t xml:space="preserve">Odgovori u svoju pisanku </w:t>
      </w:r>
      <w:bookmarkStart w:id="0" w:name="_GoBack"/>
      <w:bookmarkEnd w:id="0"/>
      <w:r>
        <w:t xml:space="preserve"> na pitanja iz knjige: </w:t>
      </w:r>
    </w:p>
    <w:p w:rsidR="008E5260" w:rsidRDefault="008E5260" w:rsidP="008E5260">
      <w:r>
        <w:t>Koja su glavna vremenska obilježja svakoga godišnjega doba u tvome zavičaju?</w:t>
      </w:r>
    </w:p>
    <w:p w:rsidR="008E5260" w:rsidRDefault="008E5260" w:rsidP="008E5260">
      <w:r>
        <w:t>Kako vremenska obilježja utječu na život i rad ljudi u tvojem kraju?</w:t>
      </w:r>
    </w:p>
    <w:p w:rsidR="008E5260" w:rsidRDefault="008E5260"/>
    <w:sectPr w:rsidR="008E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60"/>
    <w:rsid w:val="00452226"/>
    <w:rsid w:val="008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2020-05-27T11:55:00Z</dcterms:created>
  <dcterms:modified xsi:type="dcterms:W3CDTF">2020-05-27T12:03:00Z</dcterms:modified>
</cp:coreProperties>
</file>