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1C" w:rsidRDefault="002F5E1C" w:rsidP="002F5E1C">
      <w:pPr>
        <w:rPr>
          <w:sz w:val="28"/>
          <w:szCs w:val="28"/>
        </w:rPr>
      </w:pPr>
      <w:r w:rsidRPr="00782E31">
        <w:rPr>
          <w:sz w:val="28"/>
          <w:szCs w:val="28"/>
        </w:rPr>
        <w:t>PRIR</w:t>
      </w:r>
      <w:r>
        <w:rPr>
          <w:sz w:val="28"/>
          <w:szCs w:val="28"/>
        </w:rPr>
        <w:t>ODA I DRUŠTVO Putujemo vlakom</w:t>
      </w:r>
    </w:p>
    <w:p w:rsidR="002F5E1C" w:rsidRDefault="002F5E1C" w:rsidP="002F5E1C">
      <w:pPr>
        <w:rPr>
          <w:sz w:val="28"/>
          <w:szCs w:val="28"/>
        </w:rPr>
      </w:pPr>
      <w:r>
        <w:rPr>
          <w:sz w:val="28"/>
          <w:szCs w:val="28"/>
        </w:rPr>
        <w:t>Prouči tekst u udžbeniku na 102. i 103</w:t>
      </w:r>
      <w:r w:rsidRPr="00CB482E">
        <w:rPr>
          <w:sz w:val="28"/>
          <w:szCs w:val="28"/>
        </w:rPr>
        <w:t>. stranici, prepiši plan ploče u bilježnicu, a zatim riješi zadatke u radnoj bilježnici  na</w:t>
      </w:r>
      <w:r>
        <w:rPr>
          <w:sz w:val="28"/>
          <w:szCs w:val="28"/>
        </w:rPr>
        <w:t xml:space="preserve">   </w:t>
      </w:r>
      <w:r w:rsidR="00FB5D85">
        <w:rPr>
          <w:sz w:val="28"/>
          <w:szCs w:val="28"/>
        </w:rPr>
        <w:t>98</w:t>
      </w:r>
      <w:r>
        <w:rPr>
          <w:sz w:val="28"/>
          <w:szCs w:val="28"/>
        </w:rPr>
        <w:t>.</w:t>
      </w:r>
      <w:r w:rsidR="00FB5D85">
        <w:rPr>
          <w:sz w:val="28"/>
          <w:szCs w:val="28"/>
        </w:rPr>
        <w:t xml:space="preserve">, 99 </w:t>
      </w:r>
      <w:r>
        <w:rPr>
          <w:sz w:val="28"/>
          <w:szCs w:val="28"/>
        </w:rPr>
        <w:t xml:space="preserve"> i </w:t>
      </w:r>
      <w:r w:rsidR="00FB5D85">
        <w:rPr>
          <w:sz w:val="28"/>
          <w:szCs w:val="28"/>
        </w:rPr>
        <w:t>100</w:t>
      </w:r>
      <w:r w:rsidRPr="00CB482E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CB482E">
        <w:rPr>
          <w:sz w:val="28"/>
          <w:szCs w:val="28"/>
        </w:rPr>
        <w:t>tranici</w:t>
      </w:r>
      <w:r>
        <w:rPr>
          <w:sz w:val="28"/>
          <w:szCs w:val="28"/>
        </w:rPr>
        <w:t xml:space="preserve">. </w:t>
      </w:r>
    </w:p>
    <w:p w:rsidR="002F5E1C" w:rsidRDefault="002F5E1C" w:rsidP="002F5E1C">
      <w:pPr>
        <w:rPr>
          <w:sz w:val="28"/>
          <w:szCs w:val="28"/>
        </w:rPr>
      </w:pPr>
      <w:r>
        <w:rPr>
          <w:sz w:val="28"/>
          <w:szCs w:val="28"/>
        </w:rPr>
        <w:t xml:space="preserve">PLAN PLOČE </w:t>
      </w:r>
    </w:p>
    <w:p w:rsidR="002F5E1C" w:rsidRDefault="002F5E1C" w:rsidP="002F5E1C">
      <w:pPr>
        <w:jc w:val="center"/>
        <w:rPr>
          <w:sz w:val="28"/>
          <w:szCs w:val="28"/>
        </w:rPr>
      </w:pPr>
      <w:r>
        <w:rPr>
          <w:sz w:val="28"/>
          <w:szCs w:val="28"/>
        </w:rPr>
        <w:t>Put</w:t>
      </w:r>
      <w:r w:rsidR="00FB5D85">
        <w:rPr>
          <w:sz w:val="28"/>
          <w:szCs w:val="28"/>
        </w:rPr>
        <w:t xml:space="preserve">ujemo vlakom </w:t>
      </w:r>
    </w:p>
    <w:p w:rsidR="002F5E1C" w:rsidRPr="00887C41" w:rsidRDefault="00FB5D85" w:rsidP="002F5E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Vlak</w:t>
      </w:r>
    </w:p>
    <w:p w:rsidR="00FB5D85" w:rsidRDefault="00FB5D85" w:rsidP="002F5E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željeznička pruga</w:t>
      </w:r>
    </w:p>
    <w:p w:rsidR="002F5E1C" w:rsidRPr="00887C41" w:rsidRDefault="00FB5D85" w:rsidP="002F5E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lokomotiva i vagoni</w:t>
      </w:r>
    </w:p>
    <w:p w:rsidR="002F5E1C" w:rsidRDefault="00FB5D85" w:rsidP="002F5E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putnički i teretni vlakovi</w:t>
      </w:r>
    </w:p>
    <w:p w:rsidR="00FB5D85" w:rsidRDefault="00FB5D85" w:rsidP="00FB5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Putujemo</w:t>
      </w:r>
    </w:p>
    <w:p w:rsidR="00FB5D85" w:rsidRDefault="00FB5D85" w:rsidP="00FB5D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putna karta</w:t>
      </w:r>
    </w:p>
    <w:p w:rsidR="00FB5D85" w:rsidRPr="00FB5D85" w:rsidRDefault="00FB5D85" w:rsidP="00FB5D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vozni red </w:t>
      </w:r>
    </w:p>
    <w:p w:rsidR="00FB5D85" w:rsidRPr="00FB5D85" w:rsidRDefault="00FB5D85" w:rsidP="00FB5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Željeznički </w:t>
      </w:r>
      <w:r w:rsidR="002F5E1C" w:rsidRPr="00887C41">
        <w:rPr>
          <w:sz w:val="28"/>
          <w:szCs w:val="28"/>
        </w:rPr>
        <w:t>kolodvor</w:t>
      </w:r>
    </w:p>
    <w:p w:rsidR="002F5E1C" w:rsidRPr="00887C41" w:rsidRDefault="002F5E1C" w:rsidP="00FB5D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7C41">
        <w:rPr>
          <w:sz w:val="28"/>
          <w:szCs w:val="28"/>
        </w:rPr>
        <w:t xml:space="preserve"> peroni</w:t>
      </w:r>
    </w:p>
    <w:p w:rsidR="002F5E1C" w:rsidRPr="00887C41" w:rsidRDefault="002F5E1C" w:rsidP="002F5E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7C41">
        <w:rPr>
          <w:sz w:val="28"/>
          <w:szCs w:val="28"/>
        </w:rPr>
        <w:t>blagajna</w:t>
      </w:r>
    </w:p>
    <w:p w:rsidR="002F5E1C" w:rsidRPr="00887C41" w:rsidRDefault="002F5E1C" w:rsidP="002F5E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7C41">
        <w:rPr>
          <w:sz w:val="28"/>
          <w:szCs w:val="28"/>
        </w:rPr>
        <w:t>čekaonica</w:t>
      </w:r>
    </w:p>
    <w:p w:rsidR="002F5E1C" w:rsidRDefault="002F5E1C" w:rsidP="002F5E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7C41">
        <w:rPr>
          <w:sz w:val="28"/>
          <w:szCs w:val="28"/>
        </w:rPr>
        <w:t>garderoba</w:t>
      </w:r>
    </w:p>
    <w:p w:rsidR="00FB5D85" w:rsidRPr="00887C41" w:rsidRDefault="00FB5D85" w:rsidP="002F5E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prometni ured</w:t>
      </w:r>
    </w:p>
    <w:p w:rsidR="002F5E1C" w:rsidRDefault="00FB5D85" w:rsidP="002F5E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Zaposlenici</w:t>
      </w:r>
    </w:p>
    <w:p w:rsidR="00FB5D85" w:rsidRPr="00887C41" w:rsidRDefault="00FB5D85" w:rsidP="00FB5D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prometnik</w:t>
      </w:r>
    </w:p>
    <w:p w:rsidR="002F5E1C" w:rsidRPr="00887C41" w:rsidRDefault="002F5E1C" w:rsidP="002F5E1C">
      <w:pPr>
        <w:pStyle w:val="ListParagraph"/>
        <w:rPr>
          <w:sz w:val="28"/>
          <w:szCs w:val="28"/>
        </w:rPr>
      </w:pPr>
      <w:r w:rsidRPr="00887C41">
        <w:rPr>
          <w:sz w:val="28"/>
          <w:szCs w:val="28"/>
        </w:rPr>
        <w:t>–</w:t>
      </w:r>
      <w:r w:rsidR="00FB5D85">
        <w:rPr>
          <w:sz w:val="28"/>
          <w:szCs w:val="28"/>
        </w:rPr>
        <w:t xml:space="preserve"> strojovođa </w:t>
      </w:r>
    </w:p>
    <w:p w:rsidR="002F5E1C" w:rsidRPr="00887C41" w:rsidRDefault="002F5E1C" w:rsidP="002F5E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7C41">
        <w:rPr>
          <w:sz w:val="28"/>
          <w:szCs w:val="28"/>
        </w:rPr>
        <w:t>kondukter</w:t>
      </w:r>
    </w:p>
    <w:p w:rsidR="002F5E1C" w:rsidRPr="00887C41" w:rsidRDefault="00FB5D85" w:rsidP="002F5E1C">
      <w:pPr>
        <w:rPr>
          <w:sz w:val="28"/>
          <w:szCs w:val="28"/>
        </w:rPr>
      </w:pPr>
      <w:r>
        <w:rPr>
          <w:sz w:val="28"/>
          <w:szCs w:val="28"/>
        </w:rPr>
        <w:t xml:space="preserve">U vlaku </w:t>
      </w:r>
      <w:r w:rsidR="002F5E1C" w:rsidRPr="00887C41">
        <w:rPr>
          <w:sz w:val="28"/>
          <w:szCs w:val="28"/>
        </w:rPr>
        <w:t xml:space="preserve"> se treba ponašati pristojno!</w:t>
      </w:r>
    </w:p>
    <w:p w:rsidR="008A00D5" w:rsidRDefault="008A00D5"/>
    <w:sectPr w:rsidR="008A00D5" w:rsidSect="0041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9B2"/>
    <w:multiLevelType w:val="hybridMultilevel"/>
    <w:tmpl w:val="A0E4DDD2"/>
    <w:lvl w:ilvl="0" w:tplc="C360F0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3E41"/>
    <w:multiLevelType w:val="hybridMultilevel"/>
    <w:tmpl w:val="47722C98"/>
    <w:lvl w:ilvl="0" w:tplc="DCD45A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7820E0"/>
    <w:multiLevelType w:val="hybridMultilevel"/>
    <w:tmpl w:val="CD20DB58"/>
    <w:lvl w:ilvl="0" w:tplc="D4BCDE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E1C"/>
    <w:rsid w:val="002F5E1C"/>
    <w:rsid w:val="00416DDB"/>
    <w:rsid w:val="008A00D5"/>
    <w:rsid w:val="009B65D6"/>
    <w:rsid w:val="00FB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2020-05-06T07:45:00Z</dcterms:created>
  <dcterms:modified xsi:type="dcterms:W3CDTF">2020-05-06T07:53:00Z</dcterms:modified>
</cp:coreProperties>
</file>