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F4" w:rsidRDefault="00473EF4">
      <w:pPr>
        <w:rPr>
          <w:rFonts w:ascii="Calibri" w:hAnsi="Calibri"/>
          <w:b/>
          <w:sz w:val="24"/>
          <w:szCs w:val="24"/>
        </w:rPr>
      </w:pPr>
      <w:r w:rsidRPr="00C54A28">
        <w:rPr>
          <w:rFonts w:ascii="Calibri" w:hAnsi="Calibri"/>
          <w:b/>
          <w:sz w:val="24"/>
          <w:szCs w:val="24"/>
        </w:rPr>
        <w:t>Množenje broja 7 i dijeljenje brojem 7</w:t>
      </w:r>
      <w:r>
        <w:rPr>
          <w:rFonts w:ascii="Calibri" w:hAnsi="Calibri"/>
          <w:b/>
          <w:sz w:val="24"/>
          <w:szCs w:val="24"/>
        </w:rPr>
        <w:t xml:space="preserve"> (U 96, 97; ZZ 132)</w:t>
      </w:r>
    </w:p>
    <w:p w:rsidR="00473EF4" w:rsidRDefault="00E16943">
      <w:hyperlink r:id="rId5" w:history="1">
        <w:r w:rsidR="00473EF4">
          <w:rPr>
            <w:rStyle w:val="Hiperveza"/>
          </w:rPr>
          <w:t>https://www.e-sfera.hr/dodatni-digitalni-sadrzaji/1d9fcc4c-9d2e-4c86-8127-e174aa995212/</w:t>
        </w:r>
      </w:hyperlink>
    </w:p>
    <w:p w:rsidR="00473EF4" w:rsidRDefault="00473EF4"/>
    <w:p w:rsidR="00473EF4" w:rsidRDefault="00473EF4" w:rsidP="001313D5">
      <w:pPr>
        <w:pStyle w:val="Odlomakpopisa"/>
        <w:numPr>
          <w:ilvl w:val="0"/>
          <w:numId w:val="1"/>
        </w:numPr>
      </w:pPr>
      <w:r>
        <w:t>Naučili smo množiti i dijeliti gotovo svim brojevima, ostali su nam samo brojevi 7, 8 i 9.</w:t>
      </w:r>
    </w:p>
    <w:p w:rsidR="00473EF4" w:rsidRDefault="00473EF4">
      <w:r>
        <w:t xml:space="preserve">Znaš da je 7 </w:t>
      </w:r>
      <w:r>
        <w:rPr>
          <w:rFonts w:cstheme="minorHAnsi"/>
        </w:rPr>
        <w:t>∙</w:t>
      </w:r>
      <w:r>
        <w:t xml:space="preserve"> 6 = 6 </w:t>
      </w:r>
      <w:r>
        <w:rPr>
          <w:rFonts w:cstheme="minorHAnsi"/>
        </w:rPr>
        <w:t>∙</w:t>
      </w:r>
      <w:r>
        <w:t xml:space="preserve"> 7 = 42</w:t>
      </w:r>
    </w:p>
    <w:p w:rsidR="00473EF4" w:rsidRDefault="00473EF4">
      <w:r>
        <w:t xml:space="preserve">Lako ćemo izračunati koliko je 7 </w:t>
      </w:r>
      <w:r>
        <w:rPr>
          <w:rFonts w:cstheme="minorHAnsi"/>
        </w:rPr>
        <w:t>∙</w:t>
      </w:r>
      <w:r>
        <w:t xml:space="preserve"> 7.  Uoči da broju 42 trebamo dodati 7.  </w:t>
      </w:r>
    </w:p>
    <w:p w:rsidR="00364108" w:rsidRDefault="00364108"/>
    <w:p w:rsidR="00473EF4" w:rsidRDefault="00473EF4" w:rsidP="00473EF4">
      <w:r>
        <w:t xml:space="preserve">6 </w:t>
      </w:r>
      <w:r>
        <w:rPr>
          <w:rFonts w:cstheme="minorHAnsi"/>
        </w:rPr>
        <w:t>∙</w:t>
      </w:r>
      <w:r>
        <w:t xml:space="preserve"> 7 zapišemo kao zbroj jednakih pribrojnika, zatim to isto napravimo sa 7 </w:t>
      </w:r>
      <w:r>
        <w:rPr>
          <w:rFonts w:cstheme="minorHAnsi"/>
        </w:rPr>
        <w:t>∙</w:t>
      </w:r>
      <w:r>
        <w:t xml:space="preserve"> 7.</w:t>
      </w:r>
    </w:p>
    <w:p w:rsidR="001313D5" w:rsidRDefault="00473EF4" w:rsidP="001313D5">
      <w:r>
        <w:t xml:space="preserve">Crveno označene pribrojnike izračunamo i umjesto njih ćemo zapisati rezultat 42. </w:t>
      </w:r>
    </w:p>
    <w:p w:rsidR="00473EF4" w:rsidRDefault="00473EF4" w:rsidP="001313D5">
      <w:r>
        <w:t xml:space="preserve">U </w:t>
      </w:r>
      <w:r w:rsidR="001313D5">
        <w:t xml:space="preserve">računu 7 </w:t>
      </w:r>
      <w:r w:rsidR="001313D5">
        <w:rPr>
          <w:rFonts w:cstheme="minorHAnsi"/>
        </w:rPr>
        <w:t>∙</w:t>
      </w:r>
      <w:r w:rsidR="001313D5">
        <w:t xml:space="preserve"> 7 moramo još samo dodati  + 7.</w:t>
      </w:r>
    </w:p>
    <w:p w:rsidR="00473EF4" w:rsidRDefault="00473EF4" w:rsidP="00473EF4">
      <w:r>
        <w:t xml:space="preserve">6 </w:t>
      </w:r>
      <w:r>
        <w:rPr>
          <w:rFonts w:cstheme="minorHAnsi"/>
        </w:rPr>
        <w:t>∙</w:t>
      </w:r>
      <w:r>
        <w:t xml:space="preserve"> 7 = </w:t>
      </w:r>
      <w:r w:rsidRPr="00473EF4">
        <w:rPr>
          <w:color w:val="FF0000"/>
        </w:rPr>
        <w:t xml:space="preserve">7 + 7 + 7 + 7 + 7 + 7 </w:t>
      </w:r>
      <w:r>
        <w:t xml:space="preserve">= </w:t>
      </w:r>
      <w:r w:rsidRPr="00364108">
        <w:rPr>
          <w:color w:val="FF0000"/>
        </w:rPr>
        <w:t>42</w:t>
      </w:r>
    </w:p>
    <w:p w:rsidR="00473EF4" w:rsidRDefault="00473EF4" w:rsidP="00473EF4">
      <w:r>
        <w:t xml:space="preserve">7 </w:t>
      </w:r>
      <w:r>
        <w:rPr>
          <w:rFonts w:cstheme="minorHAnsi"/>
        </w:rPr>
        <w:t>∙</w:t>
      </w:r>
      <w:r>
        <w:t xml:space="preserve"> 7 = </w:t>
      </w:r>
      <w:r w:rsidRPr="00473EF4">
        <w:rPr>
          <w:color w:val="FF0000"/>
        </w:rPr>
        <w:t>7 + 7 + 7 + 7 + 7 + 7</w:t>
      </w:r>
      <w:r>
        <w:t xml:space="preserve"> + 7 = 49   ili    7 </w:t>
      </w:r>
      <w:r>
        <w:rPr>
          <w:rFonts w:cstheme="minorHAnsi"/>
        </w:rPr>
        <w:t>∙</w:t>
      </w:r>
      <w:r>
        <w:t xml:space="preserve"> 7 = </w:t>
      </w:r>
      <w:r>
        <w:rPr>
          <w:color w:val="FF0000"/>
        </w:rPr>
        <w:t>42</w:t>
      </w:r>
      <w:r>
        <w:t xml:space="preserve"> + 7 = 49</w:t>
      </w:r>
    </w:p>
    <w:p w:rsidR="001313D5" w:rsidRDefault="001313D5" w:rsidP="001313D5">
      <w:r>
        <w:t xml:space="preserve">Na isti način računamo i  8 </w:t>
      </w:r>
      <w:r>
        <w:rPr>
          <w:rFonts w:cstheme="minorHAnsi"/>
        </w:rPr>
        <w:t>∙</w:t>
      </w:r>
      <w:r>
        <w:t xml:space="preserve"> 7 = 49 + 7 = 56</w:t>
      </w:r>
    </w:p>
    <w:p w:rsidR="001313D5" w:rsidRDefault="001313D5" w:rsidP="001313D5">
      <w:r>
        <w:t xml:space="preserve">Sada znaš i koliko je  9 </w:t>
      </w:r>
      <w:r>
        <w:rPr>
          <w:rFonts w:cstheme="minorHAnsi"/>
        </w:rPr>
        <w:t>∙</w:t>
      </w:r>
      <w:r>
        <w:t xml:space="preserve"> 7 = 56 + 7 = 63</w:t>
      </w:r>
    </w:p>
    <w:p w:rsidR="001313D5" w:rsidRDefault="001313D5" w:rsidP="001313D5"/>
    <w:p w:rsidR="001313D5" w:rsidRDefault="001313D5" w:rsidP="001313D5">
      <w:pPr>
        <w:pStyle w:val="Odlomakpopisa"/>
        <w:numPr>
          <w:ilvl w:val="0"/>
          <w:numId w:val="1"/>
        </w:numPr>
      </w:pPr>
      <w:r>
        <w:t>Otvori udžbenik na 96. stranici</w:t>
      </w:r>
      <w:r w:rsidR="00364108">
        <w:t>, riješi ZNAM i prouči ka</w:t>
      </w:r>
      <w:r>
        <w:t>ko množimo broj 7 i dijelimo brojem 7.</w:t>
      </w:r>
    </w:p>
    <w:p w:rsidR="001313D5" w:rsidRDefault="001313D5" w:rsidP="001313D5">
      <w:pPr>
        <w:pStyle w:val="Odlomakpopisa"/>
        <w:numPr>
          <w:ilvl w:val="0"/>
          <w:numId w:val="1"/>
        </w:numPr>
      </w:pPr>
      <w:r>
        <w:t xml:space="preserve">Uz pomoć tablice riješi 97. stranicu u udžbeniku. Pazi u 4. zadatku:  izračunaj račun, zatim dopisuj drugu stranu. </w:t>
      </w:r>
    </w:p>
    <w:p w:rsidR="001313D5" w:rsidRDefault="001313D5" w:rsidP="001313D5">
      <w:pPr>
        <w:pStyle w:val="Odlomakpopisa"/>
        <w:numPr>
          <w:ilvl w:val="0"/>
          <w:numId w:val="1"/>
        </w:numPr>
      </w:pPr>
      <w:r>
        <w:t>Zapiši u bilježnice:</w:t>
      </w:r>
    </w:p>
    <w:p w:rsidR="001313D5" w:rsidRPr="001313D5" w:rsidRDefault="001313D5" w:rsidP="001313D5">
      <w:pPr>
        <w:pStyle w:val="Odlomakpopisa"/>
        <w:jc w:val="center"/>
        <w:rPr>
          <w:rFonts w:ascii="Calibri" w:hAnsi="Calibri"/>
          <w:b/>
          <w:color w:val="2F5496" w:themeColor="accent5" w:themeShade="BF"/>
          <w:sz w:val="24"/>
          <w:szCs w:val="24"/>
        </w:rPr>
      </w:pPr>
      <w:r w:rsidRPr="001313D5">
        <w:rPr>
          <w:rFonts w:ascii="Calibri" w:hAnsi="Calibri"/>
          <w:b/>
          <w:color w:val="2F5496" w:themeColor="accent5" w:themeShade="BF"/>
          <w:sz w:val="24"/>
          <w:szCs w:val="24"/>
        </w:rPr>
        <w:t>Množenje broja 7 i dijeljenje brojem 7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1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7    </w:t>
      </w:r>
      <w:r w:rsidR="00364108">
        <w:rPr>
          <w:color w:val="2F5496" w:themeColor="accent5" w:themeShade="BF"/>
        </w:rPr>
        <w:t xml:space="preserve">  </w:t>
      </w:r>
      <w:r w:rsidRPr="001313D5">
        <w:rPr>
          <w:color w:val="2F5496" w:themeColor="accent5" w:themeShade="BF"/>
        </w:rPr>
        <w:t xml:space="preserve">                 7 : 7 = 1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2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14                   14 : 7 = 2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3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21                   21 : 7 = 3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4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28                    28 : 7 = 4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5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35                    35 : 7 = 5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6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42                    42 : 7 = 6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7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49                    49 : 7 = 7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8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56                    56 : 7 = 8</w:t>
      </w:r>
    </w:p>
    <w:p w:rsidR="001313D5" w:rsidRP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9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63                    63 : 7 = 9</w:t>
      </w:r>
    </w:p>
    <w:p w:rsidR="001313D5" w:rsidRDefault="001313D5" w:rsidP="00364108">
      <w:pPr>
        <w:spacing w:after="0"/>
        <w:jc w:val="center"/>
        <w:rPr>
          <w:color w:val="2F5496" w:themeColor="accent5" w:themeShade="BF"/>
        </w:rPr>
      </w:pPr>
      <w:r w:rsidRPr="001313D5">
        <w:rPr>
          <w:color w:val="2F5496" w:themeColor="accent5" w:themeShade="BF"/>
        </w:rPr>
        <w:t xml:space="preserve">10 </w:t>
      </w:r>
      <w:r w:rsidRPr="001313D5">
        <w:rPr>
          <w:rFonts w:cstheme="minorHAnsi"/>
          <w:color w:val="2F5496" w:themeColor="accent5" w:themeShade="BF"/>
        </w:rPr>
        <w:t>∙</w:t>
      </w:r>
      <w:r w:rsidRPr="001313D5">
        <w:rPr>
          <w:color w:val="2F5496" w:themeColor="accent5" w:themeShade="BF"/>
        </w:rPr>
        <w:t xml:space="preserve"> 7 = 70                  70 : 7 = 10</w:t>
      </w:r>
    </w:p>
    <w:p w:rsidR="00364108" w:rsidRPr="001313D5" w:rsidRDefault="00364108" w:rsidP="00364108">
      <w:pPr>
        <w:spacing w:after="0"/>
        <w:jc w:val="center"/>
        <w:rPr>
          <w:color w:val="2F5496" w:themeColor="accent5" w:themeShade="BF"/>
        </w:rPr>
      </w:pPr>
    </w:p>
    <w:p w:rsidR="001313D5" w:rsidRDefault="00364108" w:rsidP="00364108">
      <w:pPr>
        <w:pStyle w:val="Odlomakpopisa"/>
        <w:numPr>
          <w:ilvl w:val="0"/>
          <w:numId w:val="1"/>
        </w:numPr>
      </w:pPr>
      <w:r>
        <w:t>Za vježbu rješavaj zadatke iz zbirke.</w:t>
      </w:r>
    </w:p>
    <w:p w:rsidR="00364108" w:rsidRDefault="00364108" w:rsidP="00364108"/>
    <w:p w:rsidR="00473EF4" w:rsidRDefault="00364108" w:rsidP="00805A26">
      <w:pPr>
        <w:pStyle w:val="Odlomakpopisa"/>
        <w:numPr>
          <w:ilvl w:val="0"/>
          <w:numId w:val="1"/>
        </w:numPr>
      </w:pPr>
      <w:r>
        <w:t xml:space="preserve">Matematiku </w:t>
      </w:r>
      <w:r w:rsidR="00E16943">
        <w:t xml:space="preserve">(udžbenik i zbirku) </w:t>
      </w:r>
      <w:bookmarkStart w:id="0" w:name="_GoBack"/>
      <w:bookmarkEnd w:id="0"/>
      <w:r>
        <w:t>pošalji na pregled.</w:t>
      </w:r>
    </w:p>
    <w:p w:rsidR="00473EF4" w:rsidRDefault="00473EF4" w:rsidP="00473EF4"/>
    <w:sectPr w:rsidR="0047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C0C"/>
    <w:multiLevelType w:val="hybridMultilevel"/>
    <w:tmpl w:val="EAA09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0"/>
    <w:rsid w:val="001313D5"/>
    <w:rsid w:val="003507D0"/>
    <w:rsid w:val="00364108"/>
    <w:rsid w:val="00473EF4"/>
    <w:rsid w:val="00DD0952"/>
    <w:rsid w:val="00E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DE06"/>
  <w15:chartTrackingRefBased/>
  <w15:docId w15:val="{558FAF21-301A-4719-A130-D263B04A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3E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3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d9fcc4c-9d2e-4c86-8127-e174aa9952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2020-05-11T17:38:00Z</dcterms:created>
  <dcterms:modified xsi:type="dcterms:W3CDTF">2020-05-11T18:25:00Z</dcterms:modified>
</cp:coreProperties>
</file>