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BE" w:rsidRDefault="000978D9">
      <w:r>
        <w:t>ČETVRTAK,7.5.2020.</w:t>
      </w:r>
    </w:p>
    <w:p w:rsidR="000978D9" w:rsidRDefault="000978D9"/>
    <w:p w:rsidR="000978D9" w:rsidRPr="000978D9" w:rsidRDefault="000978D9">
      <w:r>
        <w:rPr>
          <w:b/>
        </w:rPr>
        <w:t>EJ:</w:t>
      </w:r>
      <w:r>
        <w:t>datoteka je priložena</w:t>
      </w:r>
    </w:p>
    <w:p w:rsidR="000978D9" w:rsidRDefault="000978D9">
      <w:pPr>
        <w:rPr>
          <w:b/>
        </w:rPr>
      </w:pPr>
    </w:p>
    <w:p w:rsidR="000978D9" w:rsidRDefault="000978D9">
      <w:r>
        <w:rPr>
          <w:b/>
        </w:rPr>
        <w:t>PID:</w:t>
      </w:r>
      <w:r w:rsidRPr="000978D9">
        <w:t xml:space="preserve"> </w:t>
      </w:r>
      <w:r>
        <w:t>Travnjak - uvježbavanje i ponavljanje</w:t>
      </w:r>
    </w:p>
    <w:p w:rsidR="000978D9" w:rsidRDefault="000978D9">
      <w:pPr>
        <w:rPr>
          <w:b/>
        </w:rPr>
      </w:pPr>
      <w:r>
        <w:t>-odgovoriti na pitanja u udžbeniku na str.41.</w:t>
      </w:r>
    </w:p>
    <w:p w:rsidR="000978D9" w:rsidRDefault="000978D9">
      <w:pPr>
        <w:rPr>
          <w:b/>
        </w:rPr>
      </w:pPr>
    </w:p>
    <w:p w:rsidR="000978D9" w:rsidRPr="000978D9" w:rsidRDefault="000978D9">
      <w:r>
        <w:rPr>
          <w:b/>
        </w:rPr>
        <w:t>TZK:</w:t>
      </w:r>
      <w:r>
        <w:t>Vježbe na HRT3</w:t>
      </w:r>
    </w:p>
    <w:p w:rsidR="000978D9" w:rsidRDefault="000978D9">
      <w:pPr>
        <w:rPr>
          <w:b/>
        </w:rPr>
      </w:pPr>
    </w:p>
    <w:p w:rsidR="000978D9" w:rsidRDefault="000978D9">
      <w:r>
        <w:rPr>
          <w:b/>
        </w:rPr>
        <w:t>MAT:</w:t>
      </w:r>
      <w:r w:rsidRPr="000978D9">
        <w:t xml:space="preserve"> </w:t>
      </w:r>
      <w:r>
        <w:t>Pisano dijeljenje (1 036 : 74)</w:t>
      </w:r>
    </w:p>
    <w:p w:rsidR="000978D9" w:rsidRDefault="000978D9">
      <w:r>
        <w:t>-riješiti udžbenik na str.120. i 121.</w:t>
      </w:r>
    </w:p>
    <w:p w:rsidR="000978D9" w:rsidRDefault="000978D9">
      <w:r>
        <w:t>-prepisati u bilježnicu tablicu i pravilo sa 120.str.</w:t>
      </w:r>
    </w:p>
    <w:p w:rsidR="00D55388" w:rsidRDefault="00D55388">
      <w:r>
        <w:t>-objašnjenje je na linku:</w:t>
      </w:r>
    </w:p>
    <w:p w:rsidR="000978D9" w:rsidRDefault="00D55388">
      <w:pPr>
        <w:rPr>
          <w:b/>
        </w:rPr>
      </w:pPr>
      <w:hyperlink r:id="rId4" w:history="1">
        <w:r w:rsidRPr="00AC2ED5">
          <w:rPr>
            <w:rStyle w:val="Hyperlink"/>
            <w:b/>
          </w:rPr>
          <w:t>https://www.youtube.com/watch?v=QIlKHkUjjvo</w:t>
        </w:r>
      </w:hyperlink>
    </w:p>
    <w:p w:rsidR="00D55388" w:rsidRDefault="00D55388">
      <w:pPr>
        <w:rPr>
          <w:b/>
        </w:rPr>
      </w:pPr>
    </w:p>
    <w:p w:rsidR="00D55388" w:rsidRDefault="00D55388">
      <w:pPr>
        <w:rPr>
          <w:b/>
        </w:rPr>
      </w:pPr>
    </w:p>
    <w:p w:rsidR="000978D9" w:rsidRDefault="000978D9">
      <w:r>
        <w:rPr>
          <w:b/>
        </w:rPr>
        <w:t>HJ:</w:t>
      </w:r>
      <w:r w:rsidRPr="000978D9">
        <w:t xml:space="preserve"> </w:t>
      </w:r>
      <w:r>
        <w:t>Zanimanje – mama</w:t>
      </w:r>
    </w:p>
    <w:p w:rsidR="000978D9" w:rsidRDefault="000978D9">
      <w:r>
        <w:t>-pročitati tekst i riješiti zadatke na str.233.,234.,235.</w:t>
      </w:r>
    </w:p>
    <w:p w:rsidR="000978D9" w:rsidRDefault="000978D9">
      <w:r>
        <w:t>-napisati u bilježnicu:</w:t>
      </w:r>
    </w:p>
    <w:p w:rsidR="00D55388" w:rsidRPr="00D55388" w:rsidRDefault="00D55388" w:rsidP="00D55388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Zanimanje-mama</w:t>
      </w:r>
    </w:p>
    <w:p w:rsidR="00D55388" w:rsidRPr="00D55388" w:rsidRDefault="00D55388" w:rsidP="00D55388">
      <w:pPr>
        <w:spacing w:after="0" w:line="240" w:lineRule="auto"/>
        <w:jc w:val="center"/>
        <w:rPr>
          <w:rFonts w:eastAsia="Calibri" w:cstheme="minorHAnsi"/>
        </w:rPr>
      </w:pPr>
      <w:r w:rsidRPr="00D55388">
        <w:rPr>
          <w:rFonts w:eastAsia="Calibri" w:cstheme="minorHAnsi"/>
        </w:rPr>
        <w:t xml:space="preserve">                                                         </w:t>
      </w:r>
      <w:r w:rsidRPr="00D55388">
        <w:rPr>
          <w:rFonts w:eastAsia="Calibri" w:cstheme="minorHAnsi"/>
        </w:rPr>
        <w:t xml:space="preserve">                        K.</w:t>
      </w:r>
      <w:r w:rsidRPr="00D55388">
        <w:rPr>
          <w:rFonts w:eastAsia="Calibri" w:cstheme="minorHAnsi"/>
        </w:rPr>
        <w:t>Grozdanić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Ovaj igrokaz je šaljiv (dosadan, poučan, zanimljiv...</w:t>
      </w:r>
      <w:r w:rsidRPr="00D55388">
        <w:rPr>
          <w:rFonts w:eastAsia="Calibri" w:cstheme="minorHAnsi"/>
          <w:i/>
        </w:rPr>
        <w:t xml:space="preserve"> prema odgovorima učenika)</w:t>
      </w:r>
      <w:r w:rsidRPr="00D55388">
        <w:rPr>
          <w:rFonts w:eastAsia="Calibri" w:cstheme="minorHAnsi"/>
        </w:rPr>
        <w:t>.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LIKOVI: mama, novinarka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OSOBINE LIKOVA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 xml:space="preserve">MAMA, GOSPOĐA VALENTINA -  radi 24 sata na dan, s lica briše tugu, 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liječi srce, koljeno što boli, poslije kiše nađe dugu, svakog dana svoje dijete voli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  <w:i/>
        </w:rPr>
      </w:pPr>
      <w:r w:rsidRPr="00D55388">
        <w:rPr>
          <w:rFonts w:eastAsia="Calibri" w:cstheme="minorHAnsi"/>
        </w:rPr>
        <w:t xml:space="preserve">                                                 ... </w:t>
      </w:r>
      <w:r w:rsidRPr="00D55388">
        <w:rPr>
          <w:rFonts w:eastAsia="Calibri" w:cstheme="minorHAnsi"/>
          <w:i/>
        </w:rPr>
        <w:t xml:space="preserve"> (prema odgovorima učenika/učenica)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NOVINARKA – uspješna je, dosadna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  <w:i/>
        </w:rPr>
      </w:pPr>
      <w:r w:rsidRPr="00D55388">
        <w:rPr>
          <w:rFonts w:eastAsia="Calibri" w:cstheme="minorHAnsi"/>
        </w:rPr>
        <w:t xml:space="preserve">                                                 ... </w:t>
      </w:r>
      <w:r w:rsidRPr="00D55388">
        <w:rPr>
          <w:rFonts w:eastAsia="Calibri" w:cstheme="minorHAnsi"/>
          <w:i/>
        </w:rPr>
        <w:t>(prema odgovorima učenika/učenica)</w:t>
      </w:r>
    </w:p>
    <w:p w:rsidR="00D55388" w:rsidRPr="00D55388" w:rsidRDefault="00D55388" w:rsidP="00D55388">
      <w:pPr>
        <w:spacing w:after="0" w:line="240" w:lineRule="auto"/>
        <w:rPr>
          <w:rFonts w:eastAsia="Calibri" w:cstheme="minorHAnsi"/>
          <w:i/>
        </w:rPr>
      </w:pPr>
    </w:p>
    <w:p w:rsidR="00D55388" w:rsidRPr="00D55388" w:rsidRDefault="00D55388" w:rsidP="00D55388">
      <w:pPr>
        <w:spacing w:after="0" w:line="240" w:lineRule="auto"/>
        <w:rPr>
          <w:rFonts w:eastAsia="Calibri" w:cstheme="minorHAnsi"/>
        </w:rPr>
      </w:pPr>
      <w:r w:rsidRPr="00D55388">
        <w:rPr>
          <w:rFonts w:eastAsia="Calibri" w:cstheme="minorHAnsi"/>
        </w:rPr>
        <w:t>Ovakav se oblik razgovora između osobe koja postavlja pitanja</w:t>
      </w: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  <w:r w:rsidRPr="00D55388">
        <w:rPr>
          <w:rFonts w:eastAsia="Times New Roman" w:cstheme="minorHAnsi"/>
          <w:lang w:eastAsia="hr-HR"/>
        </w:rPr>
        <w:t xml:space="preserve"> i osobe koja na njih odgovara zove </w:t>
      </w:r>
      <w:r w:rsidRPr="00D55388">
        <w:rPr>
          <w:rFonts w:eastAsia="Times New Roman" w:cstheme="minorHAnsi"/>
          <w:b/>
          <w:lang w:eastAsia="hr-HR"/>
        </w:rPr>
        <w:t>intervju.</w:t>
      </w: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  <w:r w:rsidRPr="00D55388">
        <w:rPr>
          <w:rFonts w:eastAsia="Times New Roman" w:cstheme="minorHAnsi"/>
          <w:b/>
          <w:lang w:eastAsia="hr-HR"/>
        </w:rPr>
        <w:lastRenderedPageBreak/>
        <w:t>PRILAGOĐENI PROGRAM</w:t>
      </w: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4C5045" w:rsidRDefault="00D55388" w:rsidP="004C5045">
      <w:pPr>
        <w:spacing w:line="360" w:lineRule="auto"/>
      </w:pPr>
      <w:r>
        <w:rPr>
          <w:rFonts w:eastAsia="Times New Roman" w:cstheme="minorHAnsi"/>
          <w:b/>
          <w:lang w:eastAsia="hr-HR"/>
        </w:rPr>
        <w:t>EJ:</w:t>
      </w:r>
      <w:r w:rsidR="004C5045" w:rsidRPr="004C5045">
        <w:t xml:space="preserve"> </w:t>
      </w:r>
      <w:r w:rsidR="004C5045">
        <w:t xml:space="preserve">3 OPIŠI SVOJ DAN. POGLEDAJ SLIKU I NA PRVU CRTU NAPIŠI </w:t>
      </w:r>
      <w:r w:rsidR="004C5045" w:rsidRPr="00A60AAB">
        <w:rPr>
          <w:color w:val="FF0000"/>
        </w:rPr>
        <w:t>ŠTO RADIŠ</w:t>
      </w:r>
      <w:r w:rsidR="004C5045">
        <w:t xml:space="preserve">, A NA DRUGU CRTU KADA TO RADIŠ: </w:t>
      </w:r>
      <w:r w:rsidR="004C5045" w:rsidRPr="00A60AAB">
        <w:rPr>
          <w:color w:val="FF0000"/>
        </w:rPr>
        <w:t>MORNING, AFTERNOON ILI EVENING</w:t>
      </w:r>
      <w:r w:rsidR="004C5045">
        <w:t xml:space="preserve">. 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2D8A48F4" wp14:editId="2D1D8AB0">
            <wp:extent cx="487680" cy="598364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4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 _______________________   IN THE _________________________.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615E57CE" wp14:editId="7B5B59D1">
            <wp:extent cx="601980" cy="601980"/>
            <wp:effectExtent l="0" t="0" r="762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_________________________  IN THE  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7A919AE9" wp14:editId="3EF0E3BE">
            <wp:extent cx="587900" cy="533400"/>
            <wp:effectExtent l="0" t="0" r="317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" cy="54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I _________________________  IN THE  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3A5DB6AE" wp14:editId="38361611">
            <wp:extent cx="376457" cy="533400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975" cy="5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I  ______________________________ IN THE  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0DF95063" wp14:editId="308DA102">
            <wp:extent cx="617220" cy="666477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3" cy="6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I ___________________________  IN THE __________________________.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4466A8A9" wp14:editId="31613A8E">
            <wp:extent cx="582657" cy="662940"/>
            <wp:effectExtent l="0" t="0" r="8255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" cy="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I  ___________________________  IN THE  __________________________.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7A102749" wp14:editId="58C00338">
            <wp:extent cx="711200" cy="5334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 _____________________________   IN THE  ___________________________.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5948642B" wp14:editId="4937A3E1">
            <wp:extent cx="725379" cy="5334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6" cy="5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______________________________  IN THE  __________________________.</w:t>
      </w:r>
    </w:p>
    <w:p w:rsidR="004C5045" w:rsidRDefault="004C5045" w:rsidP="004C5045">
      <w:pPr>
        <w:spacing w:line="480" w:lineRule="auto"/>
      </w:pPr>
      <w:r w:rsidRPr="00B63289"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7696DBE8" wp14:editId="147F4613">
            <wp:extent cx="725170" cy="465861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219" cy="4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  _________________________  IN THE  ______________________________.</w:t>
      </w:r>
    </w:p>
    <w:p w:rsidR="004C5045" w:rsidRDefault="004C5045" w:rsidP="004C5045">
      <w:pPr>
        <w:spacing w:line="360" w:lineRule="auto"/>
      </w:pPr>
      <w:r>
        <w:t>I</w:t>
      </w:r>
      <w:r w:rsidRPr="00B63289">
        <w:rPr>
          <w:noProof/>
          <w:sz w:val="28"/>
          <w:szCs w:val="28"/>
          <w:lang w:eastAsia="hr-HR"/>
        </w:rPr>
        <w:drawing>
          <wp:inline distT="0" distB="0" distL="0" distR="0" wp14:anchorId="71B004DE" wp14:editId="08B79ACF">
            <wp:extent cx="683089" cy="426720"/>
            <wp:effectExtent l="0" t="0" r="317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" cy="4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I  _________________________  IN THE ___________________________.</w:t>
      </w: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D55388">
      <w:r>
        <w:rPr>
          <w:rFonts w:eastAsia="Times New Roman" w:cstheme="minorHAnsi"/>
          <w:b/>
          <w:lang w:eastAsia="hr-HR"/>
        </w:rPr>
        <w:t>PID:</w:t>
      </w:r>
      <w:r w:rsidR="004C5045" w:rsidRPr="004C5045">
        <w:t xml:space="preserve"> </w:t>
      </w:r>
      <w:r w:rsidR="004C5045">
        <w:t>Travnjak - uvježbavanje i ponavljanje</w:t>
      </w:r>
    </w:p>
    <w:p w:rsidR="004C5045" w:rsidRDefault="004C5045" w:rsidP="00D55388">
      <w:r>
        <w:t>-odgovoriti u bilježnicu na pitanja:</w:t>
      </w:r>
    </w:p>
    <w:p w:rsidR="004C5045" w:rsidRPr="004C5045" w:rsidRDefault="004C5045" w:rsidP="004C5045">
      <w:pPr>
        <w:pStyle w:val="NoSpacing"/>
        <w:rPr>
          <w:sz w:val="24"/>
          <w:szCs w:val="24"/>
        </w:rPr>
      </w:pPr>
      <w:r w:rsidRPr="004C5045">
        <w:rPr>
          <w:sz w:val="24"/>
          <w:szCs w:val="24"/>
        </w:rPr>
        <w:t>Objasni razliku između pašnjaka i livade.</w:t>
      </w:r>
    </w:p>
    <w:p w:rsidR="004C5045" w:rsidRPr="004C5045" w:rsidRDefault="004C5045" w:rsidP="004C5045">
      <w:pPr>
        <w:pStyle w:val="NoSpacing"/>
        <w:rPr>
          <w:sz w:val="24"/>
          <w:szCs w:val="24"/>
        </w:rPr>
      </w:pPr>
      <w:r w:rsidRPr="004C5045">
        <w:rPr>
          <w:sz w:val="24"/>
          <w:szCs w:val="24"/>
        </w:rPr>
        <w:t>Koje biljke žive na travnjaku?</w:t>
      </w:r>
    </w:p>
    <w:p w:rsidR="004C5045" w:rsidRPr="004C5045" w:rsidRDefault="004C5045" w:rsidP="004C5045">
      <w:pPr>
        <w:pStyle w:val="NoSpacing"/>
        <w:rPr>
          <w:sz w:val="24"/>
          <w:szCs w:val="24"/>
        </w:rPr>
      </w:pPr>
      <w:r w:rsidRPr="004C5045">
        <w:rPr>
          <w:sz w:val="24"/>
          <w:szCs w:val="24"/>
        </w:rPr>
        <w:t>Koje životinje žive na travnjaku?</w:t>
      </w:r>
    </w:p>
    <w:p w:rsidR="004C5045" w:rsidRPr="004C5045" w:rsidRDefault="004C5045" w:rsidP="004C5045">
      <w:pPr>
        <w:rPr>
          <w:rFonts w:eastAsia="Times New Roman" w:cstheme="minorHAnsi"/>
          <w:b/>
          <w:lang w:eastAsia="hr-HR"/>
        </w:rPr>
      </w:pPr>
      <w:r w:rsidRPr="004C5045">
        <w:rPr>
          <w:sz w:val="24"/>
          <w:szCs w:val="24"/>
        </w:rPr>
        <w:t>Koje životinje žive u tlu?</w:t>
      </w:r>
    </w:p>
    <w:p w:rsidR="00D55388" w:rsidRPr="004C5045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D55388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>MAT:</w:t>
      </w:r>
      <w:r w:rsidR="004C5045">
        <w:rPr>
          <w:rFonts w:eastAsia="Times New Roman" w:cstheme="minorHAnsi"/>
          <w:lang w:eastAsia="hr-HR"/>
        </w:rPr>
        <w:t>Pisano dijeljenje</w:t>
      </w:r>
    </w:p>
    <w:p w:rsidR="004C5045" w:rsidRPr="004C5045" w:rsidRDefault="004C5045" w:rsidP="00D55388">
      <w:pPr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-riješiti zadatke na str. 147.,148.,149.</w:t>
      </w:r>
    </w:p>
    <w:p w:rsidR="00D55388" w:rsidRDefault="00D55388" w:rsidP="00D55388">
      <w:pPr>
        <w:rPr>
          <w:rFonts w:eastAsia="Times New Roman" w:cstheme="minorHAnsi"/>
          <w:b/>
          <w:lang w:eastAsia="hr-HR"/>
        </w:rPr>
      </w:pPr>
    </w:p>
    <w:p w:rsidR="00D55388" w:rsidRDefault="00D55388" w:rsidP="004C5045">
      <w:pPr>
        <w:rPr>
          <w:rFonts w:cstheme="minorHAnsi"/>
        </w:rPr>
      </w:pPr>
      <w:r>
        <w:rPr>
          <w:rFonts w:eastAsia="Times New Roman" w:cstheme="minorHAnsi"/>
          <w:b/>
          <w:lang w:eastAsia="hr-HR"/>
        </w:rPr>
        <w:t>HJ:</w:t>
      </w:r>
      <w:r w:rsidR="004C5045" w:rsidRPr="004C5045">
        <w:rPr>
          <w:rFonts w:ascii="Arial" w:hAnsi="Arial" w:cs="Arial"/>
          <w:sz w:val="30"/>
          <w:szCs w:val="30"/>
        </w:rPr>
        <w:t xml:space="preserve"> </w:t>
      </w:r>
      <w:r w:rsidR="004C5045" w:rsidRPr="004C5045">
        <w:rPr>
          <w:rFonts w:cstheme="minorHAnsi"/>
        </w:rPr>
        <w:t>Enes Kišević, Kako se može štedjeti mama</w:t>
      </w:r>
    </w:p>
    <w:p w:rsidR="004C5045" w:rsidRPr="00D55388" w:rsidRDefault="004C5045" w:rsidP="004C5045">
      <w:pPr>
        <w:rPr>
          <w:rFonts w:cstheme="minorHAnsi"/>
          <w:b/>
        </w:rPr>
      </w:pPr>
      <w:r>
        <w:rPr>
          <w:rFonts w:cstheme="minorHAnsi"/>
        </w:rPr>
        <w:t>-pročitati tekst i odgovoriti na pitanja na str.80. i 81.</w:t>
      </w:r>
      <w:bookmarkStart w:id="0" w:name="_GoBack"/>
      <w:bookmarkEnd w:id="0"/>
    </w:p>
    <w:sectPr w:rsidR="004C5045" w:rsidRPr="00D5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9"/>
    <w:rsid w:val="000978D9"/>
    <w:rsid w:val="004C5045"/>
    <w:rsid w:val="00A736BE"/>
    <w:rsid w:val="00D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B06"/>
  <w15:chartTrackingRefBased/>
  <w15:docId w15:val="{4D829A91-05EC-4739-8CA4-D0697FA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3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04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QIlKHkUjjvo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2020-05-06T20:41:00Z</dcterms:created>
  <dcterms:modified xsi:type="dcterms:W3CDTF">2020-05-06T21:08:00Z</dcterms:modified>
</cp:coreProperties>
</file>