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4F35" w14:textId="0E0F5127" w:rsidR="008C0007" w:rsidRDefault="00EB57B6">
      <w:r>
        <w:t xml:space="preserve">PONEDJELJAK, 20.4. – 2.r. </w:t>
      </w:r>
    </w:p>
    <w:p w14:paraId="3BB667B1" w14:textId="17E1C84E" w:rsidR="00EB57B6" w:rsidRPr="00EB57B6" w:rsidRDefault="00EB57B6" w:rsidP="00EB57B6">
      <w:pPr>
        <w:spacing w:before="40" w:after="40"/>
        <w:rPr>
          <w:rFonts w:ascii="Calibri" w:hAnsi="Calibri"/>
          <w:sz w:val="22"/>
        </w:rPr>
      </w:pPr>
      <w:r>
        <w:t xml:space="preserve">1. SAT: HJ    </w:t>
      </w:r>
      <w:r w:rsidRPr="00DB51DE">
        <w:rPr>
          <w:rFonts w:ascii="Calibri" w:hAnsi="Calibri"/>
          <w:b/>
          <w:i/>
          <w:sz w:val="22"/>
        </w:rPr>
        <w:t>Vžno</w:t>
      </w:r>
      <w:r w:rsidRPr="00DB51D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,</w:t>
      </w:r>
      <w:r w:rsidRPr="00DB51DE">
        <w:rPr>
          <w:rFonts w:ascii="Calibri" w:hAnsi="Calibri"/>
          <w:sz w:val="22"/>
        </w:rPr>
        <w:t xml:space="preserve">   Shel Silverstein</w:t>
      </w:r>
      <w:r>
        <w:rPr>
          <w:rFonts w:ascii="Calibri" w:hAnsi="Calibri"/>
          <w:sz w:val="22"/>
        </w:rPr>
        <w:t xml:space="preserve"> - </w:t>
      </w:r>
      <w:r>
        <w:rPr>
          <w:rFonts w:ascii="Calibri" w:hAnsi="Calibri"/>
          <w:b/>
          <w:sz w:val="22"/>
        </w:rPr>
        <w:t xml:space="preserve">  </w:t>
      </w:r>
      <w:r w:rsidRPr="00DB51DE">
        <w:rPr>
          <w:rFonts w:ascii="Calibri" w:hAnsi="Calibri"/>
          <w:sz w:val="22"/>
        </w:rPr>
        <w:t>pjesma, kitica, stih</w:t>
      </w:r>
      <w:r>
        <w:rPr>
          <w:rFonts w:ascii="Calibri" w:hAnsi="Calibri"/>
          <w:sz w:val="22"/>
        </w:rPr>
        <w:t xml:space="preserve">    </w:t>
      </w:r>
      <w:r>
        <w:rPr>
          <w:rFonts w:ascii="Calibri" w:hAnsi="Calibri"/>
          <w:b/>
          <w:sz w:val="22"/>
        </w:rPr>
        <w:t>Č</w:t>
      </w:r>
      <w:r w:rsidRPr="00DB51DE">
        <w:rPr>
          <w:rFonts w:ascii="Calibri" w:hAnsi="Calibri"/>
          <w:b/>
          <w:sz w:val="22"/>
        </w:rPr>
        <w:t xml:space="preserve"> </w:t>
      </w:r>
      <w:r w:rsidRPr="00DB51DE">
        <w:rPr>
          <w:rFonts w:ascii="Calibri" w:hAnsi="Calibri" w:cs="Calibri"/>
          <w:b/>
          <w:sz w:val="22"/>
        </w:rPr>
        <w:t>–</w:t>
      </w:r>
      <w:r w:rsidRPr="00DB51DE">
        <w:rPr>
          <w:rFonts w:ascii="Calibri" w:hAnsi="Calibri"/>
          <w:b/>
          <w:sz w:val="22"/>
        </w:rPr>
        <w:t xml:space="preserve"> 150. str.</w:t>
      </w:r>
    </w:p>
    <w:p w14:paraId="4DB681CB" w14:textId="77777777" w:rsidR="00EB57B6" w:rsidRPr="005C2BD3" w:rsidRDefault="00EB57B6" w:rsidP="00EB57B6">
      <w:pPr>
        <w:rPr>
          <w:iCs/>
        </w:rPr>
      </w:pPr>
      <w:r w:rsidRPr="005C2BD3">
        <w:rPr>
          <w:iCs/>
        </w:rPr>
        <w:t xml:space="preserve">  Ponovimo ( usmeno) :</w:t>
      </w:r>
    </w:p>
    <w:p w14:paraId="258118AB" w14:textId="6D9E147F" w:rsidR="00EB57B6" w:rsidRPr="005C2BD3" w:rsidRDefault="00EB57B6" w:rsidP="00EB57B6">
      <w:pPr>
        <w:rPr>
          <w:iCs/>
        </w:rPr>
      </w:pPr>
      <w:r w:rsidRPr="005C2BD3">
        <w:rPr>
          <w:iCs/>
        </w:rPr>
        <w:t>Što je abeceda? Koliko otvornika ima? Kako zovemo ostala slova (glasove) abecede? Koje je slovo (glas) najvažnije u abecedi?</w:t>
      </w:r>
    </w:p>
    <w:p w14:paraId="64853E7A" w14:textId="1E2C5FD3" w:rsidR="00EB57B6" w:rsidRDefault="00EB57B6" w:rsidP="00EB57B6">
      <w:pPr>
        <w:rPr>
          <w:b/>
          <w:bCs/>
          <w:i/>
        </w:rPr>
      </w:pPr>
      <w:r w:rsidRPr="005C2BD3">
        <w:rPr>
          <w:iCs/>
        </w:rPr>
        <w:t>Otvori Č – 150. str. i pročitaj pjesmu . Riješi zadatke na 151. i 152. str</w:t>
      </w:r>
      <w:r>
        <w:rPr>
          <w:i/>
        </w:rPr>
        <w:t xml:space="preserve">. </w:t>
      </w:r>
      <w:r w:rsidRPr="00EB57B6">
        <w:rPr>
          <w:b/>
          <w:bCs/>
          <w:i/>
        </w:rPr>
        <w:t>Poslikaj mi i pošalji!</w:t>
      </w:r>
    </w:p>
    <w:p w14:paraId="2764E0D2" w14:textId="6CE44551" w:rsidR="00EB57B6" w:rsidRPr="005C2BD3" w:rsidRDefault="00EB57B6" w:rsidP="00EB57B6">
      <w:pPr>
        <w:rPr>
          <w:rFonts w:ascii="Calibri" w:hAnsi="Calibri"/>
          <w:iCs/>
          <w:sz w:val="22"/>
        </w:rPr>
      </w:pPr>
      <w:r w:rsidRPr="005C2BD3">
        <w:rPr>
          <w:iCs/>
        </w:rPr>
        <w:t>Prepiši plan ploče.</w:t>
      </w:r>
    </w:p>
    <w:p w14:paraId="4C5E223E" w14:textId="77777777" w:rsidR="00EB57B6" w:rsidRPr="00DB51DE" w:rsidRDefault="00EB57B6" w:rsidP="00EB57B6">
      <w:pPr>
        <w:spacing w:before="40" w:after="40"/>
        <w:jc w:val="center"/>
        <w:rPr>
          <w:rFonts w:ascii="Calibri" w:hAnsi="Calibri"/>
          <w:b/>
          <w:sz w:val="22"/>
        </w:rPr>
      </w:pPr>
      <w:r w:rsidRPr="00DB51DE">
        <w:rPr>
          <w:rFonts w:ascii="Calibri" w:hAnsi="Calibri"/>
          <w:b/>
          <w:sz w:val="22"/>
        </w:rPr>
        <w:t>VŽNO</w:t>
      </w:r>
    </w:p>
    <w:p w14:paraId="525489C0" w14:textId="77777777" w:rsidR="00EB57B6" w:rsidRPr="00DB51DE" w:rsidRDefault="00EB57B6" w:rsidP="00EB57B6">
      <w:pPr>
        <w:spacing w:before="40" w:after="40"/>
        <w:rPr>
          <w:rFonts w:ascii="Calibri" w:hAnsi="Calibri"/>
          <w:sz w:val="22"/>
        </w:rPr>
      </w:pPr>
      <w:r w:rsidRPr="00DB51DE">
        <w:rPr>
          <w:rFonts w:ascii="Calibri" w:hAnsi="Calibri"/>
          <w:sz w:val="22"/>
        </w:rPr>
        <w:t xml:space="preserve">                                                                                                     Shel Silverstein</w:t>
      </w:r>
    </w:p>
    <w:p w14:paraId="103573CD" w14:textId="176350F3" w:rsidR="00EB57B6" w:rsidRPr="00DB51DE" w:rsidRDefault="00EB57B6" w:rsidP="00EB57B6">
      <w:pPr>
        <w:spacing w:before="40" w:after="40"/>
        <w:rPr>
          <w:rFonts w:ascii="Calibri" w:hAnsi="Calibri"/>
          <w:sz w:val="22"/>
        </w:rPr>
      </w:pPr>
      <w:r w:rsidRPr="00DB51DE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E638" wp14:editId="307F1C09">
                <wp:simplePos x="0" y="0"/>
                <wp:positionH relativeFrom="column">
                  <wp:posOffset>783590</wp:posOffset>
                </wp:positionH>
                <wp:positionV relativeFrom="paragraph">
                  <wp:posOffset>114935</wp:posOffset>
                </wp:positionV>
                <wp:extent cx="362585" cy="202565"/>
                <wp:effectExtent l="12065" t="57785" r="44450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258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EE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7pt;margin-top:9.05pt;width:28.55pt;height:1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">
                <v:stroke endarrow="block"/>
              </v:shape>
            </w:pict>
          </mc:Fallback>
        </mc:AlternateContent>
      </w:r>
      <w:r w:rsidRPr="00DB51DE">
        <w:rPr>
          <w:rFonts w:ascii="Calibri" w:hAnsi="Calibri"/>
          <w:sz w:val="22"/>
        </w:rPr>
        <w:t xml:space="preserve">                                      5 otvornika</w:t>
      </w:r>
    </w:p>
    <w:p w14:paraId="6DA84C46" w14:textId="6CF95930" w:rsidR="00EB57B6" w:rsidRPr="00DB51DE" w:rsidRDefault="00EB57B6" w:rsidP="00EB57B6">
      <w:pPr>
        <w:spacing w:before="40" w:after="40"/>
        <w:rPr>
          <w:rFonts w:ascii="Calibri" w:hAnsi="Calibri"/>
          <w:sz w:val="22"/>
        </w:rPr>
      </w:pPr>
      <w:r w:rsidRPr="00DB51DE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D938" wp14:editId="4994CFEB">
                <wp:simplePos x="0" y="0"/>
                <wp:positionH relativeFrom="column">
                  <wp:posOffset>783590</wp:posOffset>
                </wp:positionH>
                <wp:positionV relativeFrom="paragraph">
                  <wp:posOffset>106045</wp:posOffset>
                </wp:positionV>
                <wp:extent cx="362585" cy="193675"/>
                <wp:effectExtent l="12065" t="10795" r="44450" b="5270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EE334" id="Straight Arrow Connector 1" o:spid="_x0000_s1026" type="#_x0000_t32" style="position:absolute;margin-left:61.7pt;margin-top:8.35pt;width:28.5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">
                <v:stroke endarrow="block"/>
              </v:shape>
            </w:pict>
          </mc:Fallback>
        </mc:AlternateContent>
      </w:r>
      <w:r w:rsidRPr="00DB51DE">
        <w:rPr>
          <w:rFonts w:ascii="Calibri" w:hAnsi="Calibri"/>
          <w:sz w:val="22"/>
        </w:rPr>
        <w:t xml:space="preserve">ABECEDA </w:t>
      </w:r>
    </w:p>
    <w:p w14:paraId="6C82FA3C" w14:textId="77777777" w:rsidR="00EB57B6" w:rsidRPr="00DB51DE" w:rsidRDefault="00EB57B6" w:rsidP="00EB57B6">
      <w:pPr>
        <w:spacing w:before="40" w:after="40"/>
        <w:rPr>
          <w:rFonts w:ascii="Calibri" w:hAnsi="Calibri"/>
          <w:sz w:val="22"/>
        </w:rPr>
      </w:pPr>
      <w:r w:rsidRPr="00DB51DE">
        <w:rPr>
          <w:rFonts w:ascii="Calibri" w:hAnsi="Calibri"/>
          <w:sz w:val="22"/>
        </w:rPr>
        <w:t xml:space="preserve">                                     25 zatvornika</w:t>
      </w:r>
    </w:p>
    <w:p w14:paraId="77C6C3B5" w14:textId="77777777" w:rsidR="00EB57B6" w:rsidRPr="00DB51DE" w:rsidRDefault="00EB57B6" w:rsidP="00EB57B6">
      <w:pPr>
        <w:spacing w:before="40" w:after="40"/>
        <w:rPr>
          <w:rFonts w:ascii="Calibri" w:hAnsi="Calibri"/>
          <w:sz w:val="22"/>
        </w:rPr>
      </w:pPr>
      <w:r w:rsidRPr="00DB51DE">
        <w:rPr>
          <w:rFonts w:ascii="Calibri" w:hAnsi="Calibri"/>
          <w:sz w:val="22"/>
        </w:rPr>
        <w:t>Sva slova abecede jednako su važna.</w:t>
      </w:r>
    </w:p>
    <w:p w14:paraId="55A5EE04" w14:textId="7D3462E9" w:rsidR="00EB57B6" w:rsidRDefault="00EB57B6" w:rsidP="00EB57B6">
      <w:pPr>
        <w:rPr>
          <w:rFonts w:ascii="Calibri" w:hAnsi="Calibri"/>
          <w:sz w:val="22"/>
        </w:rPr>
      </w:pPr>
      <w:r w:rsidRPr="00DB51DE">
        <w:rPr>
          <w:rFonts w:ascii="Calibri" w:hAnsi="Calibri"/>
          <w:sz w:val="22"/>
        </w:rPr>
        <w:t>Ako izostavimo neko slovo (glas), nećemo se točno sporazumjeti.</w:t>
      </w:r>
    </w:p>
    <w:p w14:paraId="5DC38153" w14:textId="77777777" w:rsidR="00E42892" w:rsidRDefault="00E42892" w:rsidP="00EB57B6">
      <w:pPr>
        <w:rPr>
          <w:rFonts w:ascii="Calibri" w:hAnsi="Calibri"/>
          <w:sz w:val="22"/>
        </w:rPr>
      </w:pPr>
    </w:p>
    <w:p w14:paraId="79D51822" w14:textId="7C51BA80" w:rsidR="005C2BD3" w:rsidRDefault="005C2BD3" w:rsidP="005C2BD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 w:val="22"/>
        </w:rPr>
        <w:t xml:space="preserve">2.SAT: MAT  </w:t>
      </w:r>
      <w:r w:rsidRPr="00D753E3">
        <w:rPr>
          <w:rFonts w:ascii="Calibri" w:hAnsi="Calibri"/>
          <w:b/>
          <w:szCs w:val="24"/>
        </w:rPr>
        <w:t xml:space="preserve">Množenje broja 2, 5, 10, 1 i 0; Dijeljenje brojevima 2, 5 i 10 </w:t>
      </w:r>
      <w:r>
        <w:rPr>
          <w:rFonts w:ascii="Calibri" w:hAnsi="Calibri"/>
          <w:b/>
          <w:szCs w:val="24"/>
        </w:rPr>
        <w:t>–</w:t>
      </w:r>
      <w:r w:rsidRPr="00D753E3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 xml:space="preserve"> </w:t>
      </w:r>
      <w:r w:rsidR="00E42892">
        <w:rPr>
          <w:rFonts w:ascii="Calibri" w:hAnsi="Calibri"/>
          <w:b/>
          <w:szCs w:val="24"/>
        </w:rPr>
        <w:t xml:space="preserve">ponavljanje i provjeravanje - 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szCs w:val="24"/>
        </w:rPr>
        <w:t xml:space="preserve"> - </w:t>
      </w:r>
      <w:r w:rsidRPr="00D753E3">
        <w:rPr>
          <w:rFonts w:ascii="Calibri" w:hAnsi="Calibri"/>
          <w:szCs w:val="24"/>
        </w:rPr>
        <w:t xml:space="preserve">množenje; množenje brojem 2, 5 i 10; dijeljenje; dijeljenje brojem 2, 5 i 10; množenje </w:t>
      </w:r>
      <w:r>
        <w:rPr>
          <w:rFonts w:ascii="Calibri" w:hAnsi="Calibri"/>
          <w:szCs w:val="24"/>
        </w:rPr>
        <w:t xml:space="preserve">     </w:t>
      </w:r>
      <w:r w:rsidRPr="00D753E3">
        <w:rPr>
          <w:rFonts w:ascii="Calibri" w:hAnsi="Calibri"/>
          <w:szCs w:val="24"/>
        </w:rPr>
        <w:t>brojevima 1 i 0; zamjena mjesta faktora; veza množenja i dijeljenja</w:t>
      </w:r>
    </w:p>
    <w:p w14:paraId="666CCE1D" w14:textId="3CA38E63" w:rsidR="00E42892" w:rsidRDefault="00E42892" w:rsidP="005C2BD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Danas ćemo ponoviti i utvrditi vaše znanje.  </w:t>
      </w:r>
    </w:p>
    <w:p w14:paraId="699A4C52" w14:textId="37ECF099" w:rsidR="00E42892" w:rsidRDefault="00E42892" w:rsidP="005C2BD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Riješite zadatke u RB – 98. str. Pažljivo pročitaj zadatak više puta da ga razumiješ.</w:t>
      </w:r>
    </w:p>
    <w:p w14:paraId="17D6EA17" w14:textId="1985B774" w:rsidR="005B646C" w:rsidRPr="005B646C" w:rsidRDefault="005B646C" w:rsidP="005C2BD3">
      <w:pPr>
        <w:spacing w:line="276" w:lineRule="auto"/>
        <w:rPr>
          <w:rFonts w:ascii="Calibri" w:hAnsi="Calibri"/>
          <w:b/>
          <w:bCs/>
          <w:szCs w:val="24"/>
        </w:rPr>
      </w:pPr>
      <w:r w:rsidRPr="005B646C">
        <w:rPr>
          <w:rFonts w:ascii="Calibri" w:hAnsi="Calibri"/>
          <w:b/>
          <w:bCs/>
          <w:szCs w:val="24"/>
        </w:rPr>
        <w:t>Poslikaj mi i pošalji!</w:t>
      </w:r>
    </w:p>
    <w:p w14:paraId="5AB5837C" w14:textId="144B309D" w:rsidR="005C2BD3" w:rsidRDefault="00E42892" w:rsidP="005C2BD3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Ponovi  i uz kviz:</w:t>
      </w:r>
      <w:r w:rsidRPr="00E42892">
        <w:t xml:space="preserve"> </w:t>
      </w:r>
      <w:hyperlink r:id="rId4" w:history="1">
        <w:r>
          <w:rPr>
            <w:rStyle w:val="Hyperlink"/>
          </w:rPr>
          <w:t>https://wordwall.net/hr/resource/1210732/matematika/mno%c5%beenje-i-dijeljenje-25101-i-0</w:t>
        </w:r>
      </w:hyperlink>
    </w:p>
    <w:p w14:paraId="6C64EFA7" w14:textId="1D8E2BAA" w:rsidR="00E42892" w:rsidRDefault="00E42892" w:rsidP="00EB57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3.SAT: TZK   Vježbaj uz HRT 3!  </w:t>
      </w:r>
    </w:p>
    <w:p w14:paraId="2DC20190" w14:textId="7048FBE3" w:rsidR="00E42892" w:rsidRDefault="00E42892" w:rsidP="00EB57B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Kolut naprijed    </w:t>
      </w:r>
    </w:p>
    <w:p w14:paraId="3806F010" w14:textId="5039A6A6" w:rsidR="00E42892" w:rsidRPr="002D59DA" w:rsidRDefault="00E42892" w:rsidP="00E42892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     </w:t>
      </w:r>
      <w:r w:rsidRPr="002D59DA">
        <w:rPr>
          <w:rFonts w:eastAsia="Calibri"/>
          <w:sz w:val="22"/>
        </w:rPr>
        <w:t>Stoj penjanjem uz okomitu plohu</w:t>
      </w:r>
    </w:p>
    <w:p w14:paraId="129396E2" w14:textId="03B37F5C" w:rsidR="00EB57B6" w:rsidRPr="00DB51DE" w:rsidRDefault="00EB57B6" w:rsidP="00EB57B6">
      <w:pPr>
        <w:spacing w:before="40" w:after="40"/>
        <w:rPr>
          <w:rFonts w:ascii="Calibri" w:hAnsi="Calibri"/>
          <w:b/>
          <w:sz w:val="22"/>
        </w:rPr>
      </w:pPr>
    </w:p>
    <w:p w14:paraId="420725C8" w14:textId="4EBB1EC5" w:rsidR="005C2BD3" w:rsidRDefault="005C2BD3" w:rsidP="005C2BD3">
      <w:pPr>
        <w:rPr>
          <w:rFonts w:ascii="Calibri" w:hAnsi="Calibri"/>
          <w:szCs w:val="24"/>
        </w:rPr>
      </w:pPr>
      <w:r>
        <w:t>4. SAT</w:t>
      </w:r>
      <w:r w:rsidR="00E42892">
        <w:t xml:space="preserve">: </w:t>
      </w:r>
      <w:r>
        <w:t xml:space="preserve"> DOD MAT     </w:t>
      </w:r>
      <w:r w:rsidRPr="0065133F">
        <w:rPr>
          <w:rFonts w:ascii="Calibri" w:hAnsi="Calibri"/>
          <w:i/>
          <w:szCs w:val="24"/>
        </w:rPr>
        <w:t>Mozgalice</w:t>
      </w:r>
      <w:r w:rsidRPr="0065133F">
        <w:rPr>
          <w:rFonts w:ascii="Calibri" w:hAnsi="Calibri"/>
          <w:szCs w:val="24"/>
        </w:rPr>
        <w:t xml:space="preserve">,radna bilježnica, str. 99. </w:t>
      </w:r>
    </w:p>
    <w:p w14:paraId="7B985E0E" w14:textId="5B66233F" w:rsidR="00E42892" w:rsidRPr="005C2BD3" w:rsidRDefault="00E42892" w:rsidP="005C2BD3">
      <w:r>
        <w:rPr>
          <w:rFonts w:ascii="Calibri" w:hAnsi="Calibri"/>
          <w:szCs w:val="24"/>
        </w:rPr>
        <w:t xml:space="preserve">              </w:t>
      </w:r>
      <w:r w:rsidR="004C6CD4">
        <w:rPr>
          <w:rFonts w:ascii="Calibri" w:hAnsi="Calibri"/>
          <w:szCs w:val="24"/>
        </w:rPr>
        <w:t xml:space="preserve">  </w:t>
      </w:r>
      <w:r>
        <w:rPr>
          <w:rFonts w:ascii="Calibri" w:hAnsi="Calibri"/>
          <w:szCs w:val="24"/>
        </w:rPr>
        <w:t xml:space="preserve">   DOP HJ  </w:t>
      </w:r>
      <w:r w:rsidR="004C6CD4">
        <w:rPr>
          <w:rFonts w:ascii="Calibri" w:hAnsi="Calibri"/>
          <w:szCs w:val="24"/>
        </w:rPr>
        <w:t xml:space="preserve">     Izražajno čitanje pjesme Vžno.</w:t>
      </w:r>
    </w:p>
    <w:p w14:paraId="74F02456" w14:textId="77777777" w:rsidR="005C2BD3" w:rsidRDefault="005C2BD3"/>
    <w:sectPr w:rsidR="005C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B6"/>
    <w:rsid w:val="004C6CD4"/>
    <w:rsid w:val="005B646C"/>
    <w:rsid w:val="005C2BD3"/>
    <w:rsid w:val="008C0007"/>
    <w:rsid w:val="00E42892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D847"/>
  <w15:chartTrackingRefBased/>
  <w15:docId w15:val="{8058DEB8-6A3E-4764-B9D6-4D332A8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210732/matematika/mno%c5%beenje-i-dijeljenje-25101-i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2020-04-17T10:54:00Z</dcterms:created>
  <dcterms:modified xsi:type="dcterms:W3CDTF">2020-04-18T19:26:00Z</dcterms:modified>
</cp:coreProperties>
</file>