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2" w:rsidRDefault="00BD5802">
      <w:r>
        <w:t>Draga djeco!</w:t>
      </w:r>
    </w:p>
    <w:p w:rsidR="00BD5802" w:rsidRDefault="00BD5802">
      <w:r>
        <w:t>Danas ćemo naučiti Pisano dijeljenje (546:2)</w:t>
      </w:r>
    </w:p>
    <w:p w:rsidR="00BD5802" w:rsidRDefault="00BD5802">
      <w:r>
        <w:t>Otvorite udžbenik na 102. stranici. Riješite rubriku ZNAM.</w:t>
      </w:r>
    </w:p>
    <w:p w:rsidR="00BD5802" w:rsidRDefault="00BD5802">
      <w:r>
        <w:t>Zatim proučite zadatak ispod – Dva zeca ukupno su skočila 546 puta. Koliko je skokova izveo svaki zec ako su oba skočila jednako puta?</w:t>
      </w:r>
    </w:p>
    <w:p w:rsidR="00BD5802" w:rsidRDefault="00BD5802">
      <w:r>
        <w:t xml:space="preserve">Zapišite u svoje bilježnice taj zadatak i uz pomoć udžbenika ga riješite. </w:t>
      </w:r>
    </w:p>
    <w:p w:rsidR="00BD5802" w:rsidRDefault="00BD5802">
      <w:r>
        <w:t>Zatim prepišite definiciju žuto obojanu – Kada stotice djeljenika nisu djeljive s djeliteljem…</w:t>
      </w:r>
    </w:p>
    <w:p w:rsidR="00BD5802" w:rsidRDefault="00BD5802">
      <w:r>
        <w:t>Nakon što ste to učinili, riješite 103. stranicu u udžbeniku i 102. stranicu u zbirci zadataka.</w:t>
      </w:r>
    </w:p>
    <w:p w:rsidR="00BD5802" w:rsidRDefault="00BD5802">
      <w:r>
        <w:t>Vjerujem da ćete sve moći riješiti, kao i uvijek do sad.</w:t>
      </w:r>
    </w:p>
    <w:p w:rsidR="00BD5802" w:rsidRDefault="00BD5802">
      <w:r>
        <w:t>Sretno!</w:t>
      </w:r>
      <w:bookmarkStart w:id="0" w:name="_GoBack"/>
      <w:bookmarkEnd w:id="0"/>
    </w:p>
    <w:sectPr w:rsidR="00BD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2"/>
    <w:rsid w:val="004B0C62"/>
    <w:rsid w:val="00B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2020-04-16T09:25:00Z</dcterms:created>
  <dcterms:modified xsi:type="dcterms:W3CDTF">2020-04-16T09:31:00Z</dcterms:modified>
</cp:coreProperties>
</file>