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7B3E1" w14:textId="2DE5A01B" w:rsidR="000352D0" w:rsidRDefault="000352D0" w:rsidP="000352D0">
      <w:r>
        <w:t xml:space="preserve">PONEDJELJAK             6.4. – </w:t>
      </w:r>
      <w:r>
        <w:t>4</w:t>
      </w:r>
      <w:r>
        <w:t>. r.</w:t>
      </w:r>
    </w:p>
    <w:p w14:paraId="2DDEB0DE" w14:textId="77777777" w:rsidR="000352D0" w:rsidRDefault="000352D0" w:rsidP="000352D0">
      <w:r>
        <w:t xml:space="preserve">Danas ponavljamo i vježbamo uz  Školu na HRT 3. </w:t>
      </w:r>
    </w:p>
    <w:p w14:paraId="53340E69" w14:textId="6CC0E7F8" w:rsidR="000352D0" w:rsidRDefault="000352D0" w:rsidP="000352D0">
      <w:r>
        <w:t xml:space="preserve">Obavezno gledati nastavu od </w:t>
      </w:r>
      <w:r>
        <w:t>11</w:t>
      </w:r>
      <w:r>
        <w:t xml:space="preserve"> sati i aktivno sudjelovati u radu.</w:t>
      </w:r>
    </w:p>
    <w:p w14:paraId="0F19C337" w14:textId="77777777" w:rsidR="000352D0" w:rsidRDefault="000352D0" w:rsidP="000352D0">
      <w:r>
        <w:t xml:space="preserve">Pomoći će vam prilozi u nastavku. </w:t>
      </w:r>
    </w:p>
    <w:p w14:paraId="2D626648" w14:textId="65AA0C76" w:rsidR="000352D0" w:rsidRDefault="000352D0" w:rsidP="000352D0">
      <w:r>
        <w:t>Ne trebate mi ništa poslati!</w:t>
      </w:r>
    </w:p>
    <w:p w14:paraId="0A2FCBB7" w14:textId="10F9D657" w:rsidR="000352D0" w:rsidRDefault="000352D0" w:rsidP="000352D0">
      <w:r>
        <w:t>1.SAT: HJ</w:t>
      </w:r>
      <w:r w:rsidR="00A00E9F">
        <w:t xml:space="preserve">  Književnost/ Književne vrste: Basna „Kako su se jazavac i zec sudili“, narodna </w:t>
      </w:r>
    </w:p>
    <w:p w14:paraId="17115107" w14:textId="77777777" w:rsidR="000352D0" w:rsidRPr="000352D0" w:rsidRDefault="000352D0" w:rsidP="0003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12529"/>
          <w:szCs w:val="24"/>
          <w:lang w:eastAsia="hr-HR"/>
        </w:rPr>
      </w:pPr>
      <w:r w:rsidRPr="000352D0">
        <w:rPr>
          <w:rFonts w:ascii="Arial" w:eastAsia="Times New Roman" w:hAnsi="Arial" w:cs="Arial"/>
          <w:color w:val="212529"/>
          <w:szCs w:val="24"/>
          <w:lang w:eastAsia="hr-HR"/>
        </w:rPr>
        <w:t>Iz basne prepišite upravni govor. Prisjetite se svih pravila pisanja upravnog govora!</w:t>
      </w:r>
    </w:p>
    <w:p w14:paraId="1AFB6B0F" w14:textId="030C227C" w:rsidR="000352D0" w:rsidRPr="000352D0" w:rsidRDefault="000352D0" w:rsidP="0003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12529"/>
          <w:szCs w:val="24"/>
          <w:lang w:eastAsia="hr-HR"/>
        </w:rPr>
      </w:pPr>
      <w:r w:rsidRPr="000352D0">
        <w:rPr>
          <w:rFonts w:ascii="Arial" w:eastAsia="Times New Roman" w:hAnsi="Arial" w:cs="Arial"/>
          <w:color w:val="212529"/>
          <w:szCs w:val="24"/>
          <w:lang w:eastAsia="hr-HR"/>
        </w:rPr>
        <w:t>Pokušajte osmisliti drugačiji tijek radnje u basni. Započnite s promjenama od dijela kada jazavac i zec dođu k lisici. Nemojte zaboraviti da basna mora imati pouku na kraju.</w:t>
      </w:r>
    </w:p>
    <w:p w14:paraId="3D8A325D" w14:textId="3F90020A" w:rsidR="000352D0" w:rsidRDefault="000352D0">
      <w:hyperlink r:id="rId5" w:history="1">
        <w:r>
          <w:rPr>
            <w:rStyle w:val="Hyperlink"/>
          </w:rPr>
          <w:t>https://view.genial.ly/5e7debe2006df70d770808f0</w:t>
        </w:r>
      </w:hyperlink>
    </w:p>
    <w:p w14:paraId="12AB17AC" w14:textId="0393AF7D" w:rsidR="000352D0" w:rsidRDefault="000352D0">
      <w:hyperlink r:id="rId6" w:history="1">
        <w:r>
          <w:rPr>
            <w:rStyle w:val="Hyperlink"/>
          </w:rPr>
          <w:t>https://view.genial.ly/5e7df5322e1d9a0e089abbe0</w:t>
        </w:r>
      </w:hyperlink>
    </w:p>
    <w:p w14:paraId="53C009FB" w14:textId="4B3E1495" w:rsidR="000352D0" w:rsidRDefault="000352D0">
      <w:r>
        <w:t>2.SAT:  MAT  P</w:t>
      </w:r>
      <w:r w:rsidR="00A00E9F">
        <w:t>ravokutnik i kvadrat – ponavljanje</w:t>
      </w:r>
    </w:p>
    <w:p w14:paraId="546D3678" w14:textId="04E2E38E" w:rsidR="00A00E9F" w:rsidRDefault="00A00E9F">
      <w:r>
        <w:t xml:space="preserve">Ponovi gradivo uz U – NAUČILI SMO! </w:t>
      </w:r>
    </w:p>
    <w:p w14:paraId="0F408300" w14:textId="2401F468" w:rsidR="00A00E9F" w:rsidRDefault="00A00E9F">
      <w:r>
        <w:t>Nacrtaj u bilježnicu jedan kvadrat i pravokutnik po izboru i izračunaj njegov opseg i površinu!</w:t>
      </w:r>
    </w:p>
    <w:p w14:paraId="7A09F56C" w14:textId="2642C220" w:rsidR="00A00E9F" w:rsidRDefault="00A00E9F">
      <w:r>
        <w:t>Budi uredan u radu!</w:t>
      </w:r>
    </w:p>
    <w:p w14:paraId="6A1E0B02" w14:textId="1AA7C59B" w:rsidR="00A00E9F" w:rsidRDefault="00A00E9F">
      <w:pPr>
        <w:rPr>
          <w:rFonts w:eastAsia="Times New Roman"/>
          <w:b/>
          <w:szCs w:val="24"/>
          <w:lang w:eastAsia="hr-HR"/>
        </w:rPr>
      </w:pPr>
      <w:r>
        <w:t xml:space="preserve">3. SAT: PID  </w:t>
      </w:r>
      <w:r w:rsidRPr="005E3AD9">
        <w:rPr>
          <w:rFonts w:eastAsia="Times New Roman"/>
          <w:b/>
          <w:szCs w:val="24"/>
          <w:lang w:eastAsia="hr-HR"/>
        </w:rPr>
        <w:t xml:space="preserve">Hrvatska u europskom okružju – uvježbavanje </w:t>
      </w:r>
      <w:r>
        <w:rPr>
          <w:rFonts w:eastAsia="Times New Roman"/>
          <w:b/>
          <w:szCs w:val="24"/>
          <w:lang w:eastAsia="hr-HR"/>
        </w:rPr>
        <w:t>,</w:t>
      </w:r>
      <w:r w:rsidRPr="005E3AD9">
        <w:rPr>
          <w:rFonts w:eastAsia="Times New Roman"/>
          <w:b/>
          <w:szCs w:val="24"/>
          <w:lang w:eastAsia="hr-HR"/>
        </w:rPr>
        <w:t xml:space="preserve"> ponavljanje</w:t>
      </w:r>
    </w:p>
    <w:p w14:paraId="31547A5D" w14:textId="7B756762" w:rsidR="00A00E9F" w:rsidRDefault="00A00E9F">
      <w:r>
        <w:t>Ponovi gradivo uz U i pisanku. Izradi umnu mapu ove nastavne cjeline!</w:t>
      </w:r>
    </w:p>
    <w:p w14:paraId="6B019CC2" w14:textId="77777777" w:rsidR="00A00E9F" w:rsidRPr="00A00E9F" w:rsidRDefault="00A00E9F" w:rsidP="00A00E9F">
      <w:r w:rsidRPr="00A00E9F">
        <w:t xml:space="preserve">Ako želiš </w:t>
      </w:r>
      <w:r w:rsidRPr="00A00E9F">
        <w:rPr>
          <w:rFonts w:cs="Times New Roman"/>
          <w:szCs w:val="24"/>
        </w:rPr>
        <w:t>otvori linkove koje šaljem i kroz igru, ponovi sve sadržaje.</w:t>
      </w:r>
    </w:p>
    <w:p w14:paraId="37E7B444" w14:textId="77777777" w:rsidR="00A00E9F" w:rsidRPr="00A00E9F" w:rsidRDefault="00A00E9F" w:rsidP="00A00E9F">
      <w:pPr>
        <w:rPr>
          <w:rFonts w:cs="Times New Roman"/>
          <w:szCs w:val="24"/>
        </w:rPr>
      </w:pPr>
      <w:hyperlink r:id="rId7" w:history="1">
        <w:r w:rsidRPr="00A00E9F">
          <w:rPr>
            <w:rFonts w:cs="Times New Roman"/>
            <w:color w:val="0000FF"/>
            <w:szCs w:val="24"/>
            <w:u w:val="single"/>
          </w:rPr>
          <w:t>https://wordwall.net/hr/resource/986594/priroda-i-dru%c5%a1tvo/samostalna-republika-hrvatska</w:t>
        </w:r>
      </w:hyperlink>
    </w:p>
    <w:p w14:paraId="4EFB5CDC" w14:textId="77777777" w:rsidR="00A00E9F" w:rsidRPr="00A00E9F" w:rsidRDefault="00A00E9F" w:rsidP="00A00E9F">
      <w:pPr>
        <w:rPr>
          <w:rFonts w:cs="Times New Roman"/>
          <w:szCs w:val="24"/>
        </w:rPr>
      </w:pPr>
      <w:hyperlink r:id="rId8" w:history="1">
        <w:r w:rsidRPr="00A00E9F">
          <w:rPr>
            <w:rFonts w:cs="Times New Roman"/>
            <w:color w:val="0000FF"/>
            <w:szCs w:val="24"/>
            <w:u w:val="single"/>
          </w:rPr>
          <w:t>https://wordwall.net/hr/resource/985654/priroda-i-dru%c5%a1tvo/hrvatska-u-europskoj-zajednici</w:t>
        </w:r>
      </w:hyperlink>
    </w:p>
    <w:p w14:paraId="1C263AB1" w14:textId="77777777" w:rsidR="00A00E9F" w:rsidRPr="00A00E9F" w:rsidRDefault="00A00E9F" w:rsidP="00A00E9F">
      <w:pPr>
        <w:rPr>
          <w:rFonts w:cs="Times New Roman"/>
          <w:szCs w:val="24"/>
        </w:rPr>
      </w:pPr>
      <w:hyperlink r:id="rId9" w:history="1">
        <w:r w:rsidRPr="00A00E9F">
          <w:rPr>
            <w:rFonts w:cs="Times New Roman"/>
            <w:color w:val="0000FF"/>
            <w:szCs w:val="24"/>
            <w:u w:val="single"/>
          </w:rPr>
          <w:t>https://wordwall.net/hr/resource/993635/priroda-i-dru%c5%a1tvo/kulturno-povijesni-spomenici-rh</w:t>
        </w:r>
      </w:hyperlink>
    </w:p>
    <w:p w14:paraId="01A658D1" w14:textId="77777777" w:rsidR="00A00E9F" w:rsidRPr="00A00E9F" w:rsidRDefault="00A00E9F" w:rsidP="00A00E9F">
      <w:pPr>
        <w:rPr>
          <w:rFonts w:cs="Times New Roman"/>
          <w:szCs w:val="24"/>
        </w:rPr>
      </w:pPr>
      <w:hyperlink r:id="rId10" w:history="1">
        <w:r w:rsidRPr="00A00E9F">
          <w:rPr>
            <w:rFonts w:cs="Times New Roman"/>
            <w:color w:val="0000FF"/>
            <w:szCs w:val="24"/>
            <w:u w:val="single"/>
          </w:rPr>
          <w:t>https://wordwall.net/hr/resource/849727/priroda-i-dru%c5%a1tvo/hrvatska-u-europskom-okru%c5%beju</w:t>
        </w:r>
      </w:hyperlink>
    </w:p>
    <w:p w14:paraId="620C1555" w14:textId="47ACF019" w:rsidR="00A00E9F" w:rsidRDefault="00A00E9F"/>
    <w:p w14:paraId="5083BD3B" w14:textId="332627B4" w:rsidR="00A00E9F" w:rsidRDefault="00A00E9F">
      <w:r>
        <w:t xml:space="preserve">4. i 5. SAT: NJ </w:t>
      </w:r>
    </w:p>
    <w:p w14:paraId="59CDF5B0" w14:textId="3EDCF69A" w:rsidR="00A00E9F" w:rsidRDefault="00A00E9F">
      <w:r>
        <w:t>- u prilogu</w:t>
      </w:r>
      <w:bookmarkStart w:id="0" w:name="_GoBack"/>
      <w:bookmarkEnd w:id="0"/>
    </w:p>
    <w:sectPr w:rsidR="00A0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A6601"/>
    <w:multiLevelType w:val="multilevel"/>
    <w:tmpl w:val="15B2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D0"/>
    <w:rsid w:val="000352D0"/>
    <w:rsid w:val="008C0007"/>
    <w:rsid w:val="00A0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76AF"/>
  <w15:chartTrackingRefBased/>
  <w15:docId w15:val="{D2654CCE-BB9B-4264-9F23-D1D14B0F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85654/priroda-i-dru%c5%a1tvo/hrvatska-u-europskoj-zajed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86594/priroda-i-dru%c5%a1tvo/samostalna-republika-hrvats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df5322e1d9a0e089abbe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debe2006df70d770808f0" TargetMode="External"/><Relationship Id="rId10" Type="http://schemas.openxmlformats.org/officeDocument/2006/relationships/hyperlink" Target="https://wordwall.net/hr/resource/849727/priroda-i-dru%c5%a1tvo/hrvatska-u-europskom-okru%c5%be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993635/priroda-i-dru%c5%a1tvo/kulturno-povijesni-spomenici-r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2020-04-06T06:19:00Z</dcterms:created>
  <dcterms:modified xsi:type="dcterms:W3CDTF">2020-04-06T06:47:00Z</dcterms:modified>
</cp:coreProperties>
</file>