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7C6356" w:rsidRDefault="00175F39">
      <w:pPr>
        <w:rPr>
          <w:sz w:val="32"/>
          <w:szCs w:val="32"/>
        </w:rPr>
      </w:pPr>
      <w:r w:rsidRPr="007C6356">
        <w:rPr>
          <w:sz w:val="32"/>
          <w:szCs w:val="32"/>
        </w:rPr>
        <w:t>PRIRODA I DRUŠTVO Proljeće u zavičaju</w:t>
      </w:r>
    </w:p>
    <w:p w:rsidR="00175F39" w:rsidRPr="007C6356" w:rsidRDefault="00175F39">
      <w:pPr>
        <w:rPr>
          <w:sz w:val="32"/>
          <w:szCs w:val="32"/>
        </w:rPr>
      </w:pPr>
      <w:r w:rsidRPr="007C6356">
        <w:rPr>
          <w:sz w:val="32"/>
          <w:szCs w:val="32"/>
        </w:rPr>
        <w:t>Prouči tekst u udžbeniku na 34.stranici, prepiši plan ploče u bilježnicu,a zatim riješi zadatke u radnoj bilježnici  na 38. i 39. stranici.</w:t>
      </w:r>
    </w:p>
    <w:p w:rsidR="00FB6AEC" w:rsidRPr="007C6356" w:rsidRDefault="00FB6AEC">
      <w:pPr>
        <w:rPr>
          <w:sz w:val="32"/>
          <w:szCs w:val="32"/>
        </w:rPr>
      </w:pPr>
    </w:p>
    <w:p w:rsidR="00FB6AEC" w:rsidRPr="007C6356" w:rsidRDefault="00FB6AEC">
      <w:pPr>
        <w:rPr>
          <w:sz w:val="32"/>
          <w:szCs w:val="32"/>
        </w:rPr>
      </w:pPr>
      <w:r w:rsidRPr="007C6356">
        <w:rPr>
          <w:sz w:val="32"/>
          <w:szCs w:val="32"/>
        </w:rPr>
        <w:t>PLAN PLOČE</w:t>
      </w:r>
    </w:p>
    <w:p w:rsidR="00FB6AEC" w:rsidRPr="007C6356" w:rsidRDefault="00FB6AEC">
      <w:pPr>
        <w:rPr>
          <w:sz w:val="32"/>
          <w:szCs w:val="32"/>
        </w:rPr>
      </w:pPr>
    </w:p>
    <w:p w:rsidR="00FB6AEC" w:rsidRPr="007C6356" w:rsidRDefault="00FB6AEC" w:rsidP="00FB6AEC">
      <w:pPr>
        <w:jc w:val="center"/>
        <w:rPr>
          <w:sz w:val="32"/>
          <w:szCs w:val="32"/>
        </w:rPr>
      </w:pPr>
      <w:r w:rsidRPr="007C6356">
        <w:rPr>
          <w:sz w:val="32"/>
          <w:szCs w:val="32"/>
        </w:rPr>
        <w:t>Proljeće u zavičaju</w:t>
      </w:r>
    </w:p>
    <w:p w:rsidR="00FB6AEC" w:rsidRPr="007C6356" w:rsidRDefault="00FB6AEC" w:rsidP="00FB6A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C6356">
        <w:rPr>
          <w:sz w:val="32"/>
          <w:szCs w:val="32"/>
        </w:rPr>
        <w:t>od 21.ožujka do 21.lipnja</w:t>
      </w:r>
    </w:p>
    <w:p w:rsidR="00FB6AEC" w:rsidRPr="007C6356" w:rsidRDefault="007C6356" w:rsidP="00FB6A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C6356">
        <w:rPr>
          <w:sz w:val="32"/>
          <w:szCs w:val="32"/>
        </w:rPr>
        <w:t>dani postaju sve dulji, a noći sve kraće</w:t>
      </w:r>
    </w:p>
    <w:p w:rsidR="007C6356" w:rsidRPr="007C6356" w:rsidRDefault="007C6356" w:rsidP="00FB6AE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C6356">
        <w:rPr>
          <w:sz w:val="32"/>
          <w:szCs w:val="32"/>
        </w:rPr>
        <w:t>vrijeme: promjenljivo, proljetne kiše</w:t>
      </w:r>
    </w:p>
    <w:p w:rsidR="00FB6AEC" w:rsidRPr="007C6356" w:rsidRDefault="00FB6AEC">
      <w:pPr>
        <w:rPr>
          <w:sz w:val="32"/>
          <w:szCs w:val="32"/>
        </w:rPr>
      </w:pPr>
    </w:p>
    <w:sectPr w:rsidR="00FB6AEC" w:rsidRPr="007C6356" w:rsidSect="0084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6DC"/>
    <w:multiLevelType w:val="hybridMultilevel"/>
    <w:tmpl w:val="D7E64CD4"/>
    <w:lvl w:ilvl="0" w:tplc="B372C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F28"/>
    <w:multiLevelType w:val="hybridMultilevel"/>
    <w:tmpl w:val="AC442D16"/>
    <w:lvl w:ilvl="0" w:tplc="59DA9B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B661F7"/>
    <w:multiLevelType w:val="hybridMultilevel"/>
    <w:tmpl w:val="0D96B6EE"/>
    <w:lvl w:ilvl="0" w:tplc="41BC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F39"/>
    <w:rsid w:val="00175F39"/>
    <w:rsid w:val="007C6356"/>
    <w:rsid w:val="0084196B"/>
    <w:rsid w:val="008A00D5"/>
    <w:rsid w:val="009B65D6"/>
    <w:rsid w:val="00FB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2020-03-24T19:44:00Z</dcterms:created>
  <dcterms:modified xsi:type="dcterms:W3CDTF">2020-03-24T19:57:00Z</dcterms:modified>
</cp:coreProperties>
</file>