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83" w:rsidRPr="00254883" w:rsidRDefault="00254883" w:rsidP="00254883">
      <w:pPr>
        <w:pStyle w:val="Naslov1"/>
        <w:spacing w:before="0" w:beforeAutospacing="0" w:after="0" w:afterAutospacing="0"/>
        <w:textAlignment w:val="top"/>
        <w:rPr>
          <w:b w:val="0"/>
          <w:bCs w:val="0"/>
          <w:i/>
          <w:color w:val="606060"/>
          <w:spacing w:val="-15"/>
          <w:sz w:val="32"/>
          <w:u w:val="single"/>
        </w:rPr>
      </w:pPr>
      <w:r w:rsidRPr="00254883">
        <w:rPr>
          <w:b w:val="0"/>
          <w:bCs w:val="0"/>
          <w:i/>
          <w:color w:val="606060"/>
          <w:spacing w:val="-15"/>
          <w:sz w:val="32"/>
          <w:u w:val="single"/>
        </w:rPr>
        <w:t>Proračunske tablice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Proračunske tablice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su programi koji služe za prikaz i obradu različitih podataka u tablicama i grafovima radi boljeg razumijevanja. 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Microsoft Excel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je program posebno namijenjen radu s tabličnim podatcima, a često ga se naziva i tabličnim kalkulatorom.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Excelova se datoteka naziva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radna knjiga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, ima nastavak (ekstenziju)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.</w:t>
      </w:r>
      <w:proofErr w:type="spellStart"/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xlsx</w:t>
      </w:r>
      <w:proofErr w:type="spellEnd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i sastoji se od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radnih listova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list se sastoji od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ćelija 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složene u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retke 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i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stupce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vrste podataka koje Excel koristi su: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brojevi 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(cijeli, decimalni, datum, vrijeme, postotak),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tekst 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(slova, kombinacija slova i brojeva) i </w:t>
      </w: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formule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54883" w:rsidRDefault="00254883" w:rsidP="00254883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48"/>
          <w:u w:val="single"/>
          <w:lang w:eastAsia="hr-HR"/>
        </w:rPr>
      </w:pPr>
    </w:p>
    <w:p w:rsidR="00254883" w:rsidRPr="00254883" w:rsidRDefault="00254883" w:rsidP="00254883">
      <w:pPr>
        <w:shd w:val="clear" w:color="auto" w:fill="FCFCFC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48"/>
          <w:u w:val="single"/>
          <w:lang w:eastAsia="hr-HR"/>
        </w:rPr>
      </w:pPr>
      <w:r w:rsidRPr="00254883">
        <w:rPr>
          <w:rFonts w:ascii="Times New Roman" w:eastAsia="Times New Roman" w:hAnsi="Times New Roman" w:cs="Times New Roman"/>
          <w:i/>
          <w:spacing w:val="-15"/>
          <w:kern w:val="36"/>
          <w:sz w:val="32"/>
          <w:szCs w:val="48"/>
          <w:u w:val="single"/>
          <w:lang w:eastAsia="hr-HR"/>
        </w:rPr>
        <w:t>Obrada podataka - matematičke formule i jednostavne funkcije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Formule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koristimo za operacije zbrajanja, oduzimanja, množenja, dijeljenja ili uspoređivanja podataka u ćelijama radnog lista.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Funkcije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su unaprijed definirane formule koje izvode izračune pomoću određenih vrijednosti, koje se zovu argumenti, u točno zadanom redoslijedu.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SUM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Zbraja sve brojeve u označenom rasponu.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AVERAGE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Izračunava i ispisuje prosječnu vrijednost niza brojeva.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MAX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Izdvaja najveći podatak (maksimum) u označenome rasponu ćelija.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Izdvaja najveći podatak (minimum) u označenome rasponu ćelija.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COUNT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Prikazuje broj ćelija koje sadržavaju brojeve i brojčane vrijednosti (nisu prazne).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ROUND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Zaokružuje decimalni broj na određeni broj znamenki.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IF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 Provjerava je li uvjet ispunjen i vraća prvu vrijednost (navedenu u navodnim znakovima) ako je uvjet ispunjen ili drugu ako uvjet nije ispunjen.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TODAY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-Vraća trenutni datum oblikovan kao datum. (funkcije TODAY nema argumenata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Ručicu za popunjavanje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(</w:t>
      </w:r>
      <w:proofErr w:type="spellStart"/>
      <w:r w:rsidRPr="0025488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Fill</w:t>
      </w:r>
      <w:proofErr w:type="spellEnd"/>
      <w:r w:rsidRPr="0025488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25488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handle</w:t>
      </w:r>
      <w:proofErr w:type="spellEnd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) koristimo za kopiranje podataka i stvaranje nizova.</w:t>
      </w:r>
    </w:p>
    <w:p w:rsidR="00254883" w:rsidRPr="00254883" w:rsidRDefault="00254883" w:rsidP="00254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Nizovi podataka mogu biti:</w:t>
      </w:r>
    </w:p>
    <w:p w:rsidR="00254883" w:rsidRP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Linearni (npr. 1, 2, 3, 4 ili 2, 4, 6, 8)</w:t>
      </w:r>
    </w:p>
    <w:p w:rsidR="00254883" w:rsidRP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Rastući (npr. 3, 9, 27)</w:t>
      </w:r>
    </w:p>
    <w:p w:rsidR="00254883" w:rsidRP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Datumski niz (npr. 1.1.2018., 1.1.2019., 1.1.2020.)</w:t>
      </w:r>
    </w:p>
    <w:p w:rsidR="00254883" w:rsidRP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Samoispuna</w:t>
      </w:r>
      <w:proofErr w:type="spellEnd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(npr. 1 razred, 2 razred, 3 razred 4 razred)</w:t>
      </w:r>
    </w:p>
    <w:p w:rsidR="00254883" w:rsidRP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 određeni niz (npr. Siječanj, Veljača, Ožujak, Travanj)</w:t>
      </w:r>
    </w:p>
    <w:p w:rsidR="00254883" w:rsidRDefault="00254883" w:rsidP="002548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Definirani niz (korisnik ih sam stvara)</w:t>
      </w:r>
    </w:p>
    <w:p w:rsidR="00254883" w:rsidRPr="00254883" w:rsidRDefault="00254883" w:rsidP="00254883">
      <w:pPr>
        <w:pStyle w:val="Naslov1"/>
        <w:spacing w:before="0" w:beforeAutospacing="0" w:after="0" w:afterAutospacing="0"/>
        <w:textAlignment w:val="top"/>
        <w:rPr>
          <w:b w:val="0"/>
          <w:bCs w:val="0"/>
          <w:i/>
          <w:spacing w:val="-15"/>
          <w:sz w:val="32"/>
          <w:u w:val="single"/>
        </w:rPr>
      </w:pPr>
      <w:r w:rsidRPr="00254883">
        <w:rPr>
          <w:b w:val="0"/>
          <w:bCs w:val="0"/>
          <w:i/>
          <w:spacing w:val="-15"/>
          <w:sz w:val="32"/>
          <w:u w:val="single"/>
        </w:rPr>
        <w:t>Analiza i prikaz podataka</w:t>
      </w:r>
    </w:p>
    <w:p w:rsidR="00254883" w:rsidRPr="00254883" w:rsidRDefault="00254883" w:rsidP="0025488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Sortiranje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podataka koristimo ukoliko želimo popis naziva poredati po abecednom redu, poredati brojeve od najvećeg prema najmanjem i obrnuto itd.</w:t>
      </w:r>
    </w:p>
    <w:p w:rsidR="00254883" w:rsidRPr="00254883" w:rsidRDefault="00254883" w:rsidP="0025488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Filtriranje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podataka je izdvajanje podataka iz skupa podataka po nekom zadanom kriteriju.</w:t>
      </w:r>
    </w:p>
    <w:p w:rsidR="00254883" w:rsidRPr="00254883" w:rsidRDefault="00254883" w:rsidP="0025488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 u ćelijama možemo dodavati umetanjem komentara.</w:t>
      </w:r>
    </w:p>
    <w:p w:rsidR="00254883" w:rsidRDefault="00254883" w:rsidP="00254883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48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Grafikoni</w:t>
      </w:r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su grafički prikaz brojčanih podataka, a koristimo ih kako bismo usporedili obrađene podatke. Najčešće korištene vrste grafikona su stupčasti, trakasti, linijski, </w:t>
      </w:r>
      <w:proofErr w:type="spellStart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>tortni</w:t>
      </w:r>
      <w:proofErr w:type="spellEnd"/>
      <w:r w:rsidRPr="002548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itd.</w:t>
      </w:r>
    </w:p>
    <w:p w:rsidR="006B2AAD" w:rsidRPr="006B2AAD" w:rsidRDefault="006B2AAD" w:rsidP="006B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proofErr w:type="spellStart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Ctrl</w:t>
      </w:r>
      <w:proofErr w:type="spellEnd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+</w:t>
      </w:r>
      <w:proofErr w:type="spellStart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Shift</w:t>
      </w:r>
      <w:proofErr w:type="spellEnd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+; -trenutni datum</w:t>
      </w:r>
    </w:p>
    <w:p w:rsidR="006B2AAD" w:rsidRPr="006B2AAD" w:rsidRDefault="006B2AAD" w:rsidP="006B2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proofErr w:type="spellStart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Ctrl</w:t>
      </w:r>
      <w:proofErr w:type="spellEnd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+</w:t>
      </w:r>
      <w:proofErr w:type="spellStart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Shift</w:t>
      </w:r>
      <w:proofErr w:type="spellEnd"/>
      <w:r w:rsidRPr="006B2AAD">
        <w:rPr>
          <w:rFonts w:ascii="Times New Roman" w:eastAsia="Times New Roman" w:hAnsi="Times New Roman" w:cs="Times New Roman"/>
          <w:sz w:val="28"/>
          <w:szCs w:val="24"/>
          <w:lang w:eastAsia="hr-HR"/>
        </w:rPr>
        <w:t>+: -trenutno vrijeme</w:t>
      </w:r>
    </w:p>
    <w:p w:rsidR="00D20C56" w:rsidRPr="00254883" w:rsidRDefault="006B2A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0C56" w:rsidRPr="0025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B8"/>
    <w:multiLevelType w:val="multilevel"/>
    <w:tmpl w:val="AFB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67D38"/>
    <w:multiLevelType w:val="multilevel"/>
    <w:tmpl w:val="31A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3"/>
    <w:rsid w:val="00254883"/>
    <w:rsid w:val="0031301D"/>
    <w:rsid w:val="003D54FF"/>
    <w:rsid w:val="006A0D94"/>
    <w:rsid w:val="006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4883"/>
    <w:rPr>
      <w:b/>
      <w:bCs/>
    </w:rPr>
  </w:style>
  <w:style w:type="character" w:styleId="Istaknuto">
    <w:name w:val="Emphasis"/>
    <w:basedOn w:val="Zadanifontodlomka"/>
    <w:uiPriority w:val="20"/>
    <w:qFormat/>
    <w:rsid w:val="00254883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25488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25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5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4883"/>
    <w:rPr>
      <w:b/>
      <w:bCs/>
    </w:rPr>
  </w:style>
  <w:style w:type="character" w:styleId="Istaknuto">
    <w:name w:val="Emphasis"/>
    <w:basedOn w:val="Zadanifontodlomka"/>
    <w:uiPriority w:val="20"/>
    <w:qFormat/>
    <w:rsid w:val="00254883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25488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25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Ivanka-Informatila</cp:lastModifiedBy>
  <cp:revision>3</cp:revision>
  <dcterms:created xsi:type="dcterms:W3CDTF">2018-12-03T20:07:00Z</dcterms:created>
  <dcterms:modified xsi:type="dcterms:W3CDTF">2018-12-03T20:17:00Z</dcterms:modified>
</cp:coreProperties>
</file>